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EA9385" w14:textId="7F60DD26" w:rsidR="007A3BF3" w:rsidRDefault="00F20B60" w:rsidP="003C5DF1">
      <w:pPr>
        <w:rPr>
          <w:rFonts w:cs="Arial"/>
          <w:b/>
          <w:sz w:val="28"/>
          <w:szCs w:val="28"/>
        </w:rPr>
      </w:pPr>
      <w:r>
        <w:rPr>
          <w:rFonts w:cs="Arial"/>
          <w:b/>
          <w:noProof/>
          <w:sz w:val="28"/>
          <w:szCs w:val="28"/>
          <w:lang w:eastAsia="en-AU"/>
        </w:rPr>
        <mc:AlternateContent>
          <mc:Choice Requires="wps">
            <w:drawing>
              <wp:anchor distT="0" distB="0" distL="114300" distR="114300" simplePos="0" relativeHeight="251662336" behindDoc="0" locked="0" layoutInCell="1" allowOverlap="1" wp14:anchorId="4380DFD4" wp14:editId="52AB8825">
                <wp:simplePos x="0" y="0"/>
                <wp:positionH relativeFrom="column">
                  <wp:posOffset>287594</wp:posOffset>
                </wp:positionH>
                <wp:positionV relativeFrom="paragraph">
                  <wp:posOffset>4769711</wp:posOffset>
                </wp:positionV>
                <wp:extent cx="5405120" cy="671052"/>
                <wp:effectExtent l="0" t="0" r="0" b="0"/>
                <wp:wrapNone/>
                <wp:docPr id="6" name="Text Box 6"/>
                <wp:cNvGraphicFramePr/>
                <a:graphic xmlns:a="http://schemas.openxmlformats.org/drawingml/2006/main">
                  <a:graphicData uri="http://schemas.microsoft.com/office/word/2010/wordprocessingShape">
                    <wps:wsp>
                      <wps:cNvSpPr txBox="1"/>
                      <wps:spPr>
                        <a:xfrm>
                          <a:off x="0" y="0"/>
                          <a:ext cx="5405120" cy="671052"/>
                        </a:xfrm>
                        <a:prstGeom prst="rect">
                          <a:avLst/>
                        </a:prstGeom>
                        <a:noFill/>
                        <a:ln w="6350">
                          <a:noFill/>
                        </a:ln>
                      </wps:spPr>
                      <wps:txbx>
                        <w:txbxContent>
                          <w:p w14:paraId="152E9B2B" w14:textId="6C9B326C" w:rsidR="0006421B" w:rsidRDefault="0006421B" w:rsidP="0006421B">
                            <w:pPr>
                              <w:rPr>
                                <w:rFonts w:cs="Arial"/>
                                <w:b/>
                                <w:sz w:val="28"/>
                                <w:szCs w:val="28"/>
                              </w:rPr>
                            </w:pPr>
                            <w:r w:rsidRPr="0006421B">
                              <w:rPr>
                                <w:rFonts w:cs="Arial"/>
                                <w:b/>
                                <w:color w:val="4472C4" w:themeColor="accent1"/>
                                <w:sz w:val="28"/>
                                <w:szCs w:val="28"/>
                              </w:rPr>
                              <w:t xml:space="preserve">QUARTERLY REPORTS FROM CAPA 2020 OFFICE BEARERS </w:t>
                            </w:r>
                            <w:r w:rsidR="00F20B60">
                              <w:rPr>
                                <w:rFonts w:cs="Arial"/>
                                <w:i/>
                                <w:color w:val="3B3838" w:themeColor="background2" w:themeShade="40"/>
                              </w:rPr>
                              <w:t>The r</w:t>
                            </w:r>
                            <w:r w:rsidRPr="00F20B60">
                              <w:rPr>
                                <w:rFonts w:cs="Arial"/>
                                <w:i/>
                                <w:color w:val="3B3838" w:themeColor="background2" w:themeShade="40"/>
                              </w:rPr>
                              <w:t>eports</w:t>
                            </w:r>
                            <w:r w:rsidR="00F20B60" w:rsidRPr="00F20B60">
                              <w:rPr>
                                <w:rFonts w:cs="Arial"/>
                                <w:i/>
                                <w:color w:val="3B3838" w:themeColor="background2" w:themeShade="40"/>
                              </w:rPr>
                              <w:t xml:space="preserve"> are</w:t>
                            </w:r>
                            <w:r w:rsidRPr="00F20B60">
                              <w:rPr>
                                <w:rFonts w:cs="Arial"/>
                                <w:i/>
                                <w:color w:val="3B3838" w:themeColor="background2" w:themeShade="40"/>
                              </w:rPr>
                              <w:t xml:space="preserve"> covering period </w:t>
                            </w:r>
                            <w:r w:rsidR="00F20B60" w:rsidRPr="00F20B60">
                              <w:rPr>
                                <w:rFonts w:cs="Arial"/>
                                <w:i/>
                                <w:color w:val="3B3838" w:themeColor="background2" w:themeShade="40"/>
                              </w:rPr>
                              <w:t xml:space="preserve">from </w:t>
                            </w:r>
                            <w:r w:rsidR="00EC24FE">
                              <w:rPr>
                                <w:rFonts w:cs="Arial"/>
                                <w:i/>
                                <w:color w:val="3B3838" w:themeColor="background2" w:themeShade="40"/>
                              </w:rPr>
                              <w:t>April to June</w:t>
                            </w:r>
                            <w:bookmarkStart w:id="0" w:name="_GoBack"/>
                            <w:bookmarkEnd w:id="0"/>
                            <w:r w:rsidRPr="00F20B60">
                              <w:rPr>
                                <w:rFonts w:cs="Arial"/>
                                <w:i/>
                                <w:color w:val="3B3838" w:themeColor="background2" w:themeShade="40"/>
                              </w:rPr>
                              <w:t xml:space="preserve"> 2020</w:t>
                            </w:r>
                          </w:p>
                          <w:p w14:paraId="29B96063" w14:textId="77777777" w:rsidR="0006421B" w:rsidRPr="00B3630C" w:rsidRDefault="0006421B" w:rsidP="0006421B">
                            <w:pPr>
                              <w:rPr>
                                <w:rFonts w:cs="Arial"/>
                                <w:b/>
                                <w:sz w:val="28"/>
                                <w:szCs w:val="28"/>
                              </w:rPr>
                            </w:pPr>
                          </w:p>
                          <w:p w14:paraId="5756248D" w14:textId="77777777" w:rsidR="0006421B" w:rsidRDefault="000642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80DFD4" id="_x0000_t202" coordsize="21600,21600" o:spt="202" path="m,l,21600r21600,l21600,xe">
                <v:stroke joinstyle="miter"/>
                <v:path gradientshapeok="t" o:connecttype="rect"/>
              </v:shapetype>
              <v:shape id="Text Box 6" o:spid="_x0000_s1026" type="#_x0000_t202" style="position:absolute;left:0;text-align:left;margin-left:22.65pt;margin-top:375.55pt;width:425.6pt;height:52.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" filled="f" stroked="f" strokeweight=".5pt">
                <v:textbox>
                  <w:txbxContent>
                    <w:p w14:paraId="152E9B2B" w14:textId="6C9B326C" w:rsidR="0006421B" w:rsidRDefault="0006421B" w:rsidP="0006421B">
                      <w:pPr>
                        <w:rPr>
                          <w:rFonts w:cs="Arial"/>
                          <w:b/>
                          <w:sz w:val="28"/>
                          <w:szCs w:val="28"/>
                        </w:rPr>
                      </w:pPr>
                      <w:r w:rsidRPr="0006421B">
                        <w:rPr>
                          <w:rFonts w:cs="Arial"/>
                          <w:b/>
                          <w:color w:val="4472C4" w:themeColor="accent1"/>
                          <w:sz w:val="28"/>
                          <w:szCs w:val="28"/>
                        </w:rPr>
                        <w:t xml:space="preserve">QUARTERLY REPORTS FROM CAPA 2020 OFFICE BEARERS </w:t>
                      </w:r>
                      <w:r w:rsidR="00F20B60">
                        <w:rPr>
                          <w:rFonts w:cs="Arial"/>
                          <w:i/>
                          <w:color w:val="3B3838" w:themeColor="background2" w:themeShade="40"/>
                        </w:rPr>
                        <w:t>The r</w:t>
                      </w:r>
                      <w:r w:rsidRPr="00F20B60">
                        <w:rPr>
                          <w:rFonts w:cs="Arial"/>
                          <w:i/>
                          <w:color w:val="3B3838" w:themeColor="background2" w:themeShade="40"/>
                        </w:rPr>
                        <w:t>eports</w:t>
                      </w:r>
                      <w:r w:rsidR="00F20B60" w:rsidRPr="00F20B60">
                        <w:rPr>
                          <w:rFonts w:cs="Arial"/>
                          <w:i/>
                          <w:color w:val="3B3838" w:themeColor="background2" w:themeShade="40"/>
                        </w:rPr>
                        <w:t xml:space="preserve"> are</w:t>
                      </w:r>
                      <w:r w:rsidRPr="00F20B60">
                        <w:rPr>
                          <w:rFonts w:cs="Arial"/>
                          <w:i/>
                          <w:color w:val="3B3838" w:themeColor="background2" w:themeShade="40"/>
                        </w:rPr>
                        <w:t xml:space="preserve"> covering period </w:t>
                      </w:r>
                      <w:r w:rsidR="00F20B60" w:rsidRPr="00F20B60">
                        <w:rPr>
                          <w:rFonts w:cs="Arial"/>
                          <w:i/>
                          <w:color w:val="3B3838" w:themeColor="background2" w:themeShade="40"/>
                        </w:rPr>
                        <w:t xml:space="preserve">from </w:t>
                      </w:r>
                      <w:r w:rsidR="00EC24FE">
                        <w:rPr>
                          <w:rFonts w:cs="Arial"/>
                          <w:i/>
                          <w:color w:val="3B3838" w:themeColor="background2" w:themeShade="40"/>
                        </w:rPr>
                        <w:t>April to June</w:t>
                      </w:r>
                      <w:bookmarkStart w:id="1" w:name="_GoBack"/>
                      <w:bookmarkEnd w:id="1"/>
                      <w:r w:rsidRPr="00F20B60">
                        <w:rPr>
                          <w:rFonts w:cs="Arial"/>
                          <w:i/>
                          <w:color w:val="3B3838" w:themeColor="background2" w:themeShade="40"/>
                        </w:rPr>
                        <w:t xml:space="preserve"> 2020</w:t>
                      </w:r>
                    </w:p>
                    <w:p w14:paraId="29B96063" w14:textId="77777777" w:rsidR="0006421B" w:rsidRPr="00B3630C" w:rsidRDefault="0006421B" w:rsidP="0006421B">
                      <w:pPr>
                        <w:rPr>
                          <w:rFonts w:cs="Arial"/>
                          <w:b/>
                          <w:sz w:val="28"/>
                          <w:szCs w:val="28"/>
                        </w:rPr>
                      </w:pPr>
                    </w:p>
                    <w:p w14:paraId="5756248D" w14:textId="77777777" w:rsidR="0006421B" w:rsidRDefault="0006421B"/>
                  </w:txbxContent>
                </v:textbox>
              </v:shape>
            </w:pict>
          </mc:Fallback>
        </mc:AlternateContent>
      </w:r>
      <w:r w:rsidR="0006421B">
        <w:rPr>
          <w:rFonts w:cs="Arial"/>
          <w:b/>
          <w:noProof/>
          <w:sz w:val="28"/>
          <w:szCs w:val="28"/>
          <w:lang w:eastAsia="en-AU"/>
        </w:rPr>
        <mc:AlternateContent>
          <mc:Choice Requires="wps">
            <w:drawing>
              <wp:anchor distT="0" distB="0" distL="114300" distR="114300" simplePos="0" relativeHeight="251661312" behindDoc="0" locked="0" layoutInCell="1" allowOverlap="1" wp14:anchorId="6C86EA27" wp14:editId="0DF410C8">
                <wp:simplePos x="0" y="0"/>
                <wp:positionH relativeFrom="column">
                  <wp:posOffset>184355</wp:posOffset>
                </wp:positionH>
                <wp:positionV relativeFrom="paragraph">
                  <wp:posOffset>4703343</wp:posOffset>
                </wp:positionV>
                <wp:extent cx="5692877" cy="766916"/>
                <wp:effectExtent l="0" t="0" r="0" b="0"/>
                <wp:wrapNone/>
                <wp:docPr id="5" name="Rectangle 5"/>
                <wp:cNvGraphicFramePr/>
                <a:graphic xmlns:a="http://schemas.openxmlformats.org/drawingml/2006/main">
                  <a:graphicData uri="http://schemas.microsoft.com/office/word/2010/wordprocessingShape">
                    <wps:wsp>
                      <wps:cNvSpPr/>
                      <wps:spPr>
                        <a:xfrm>
                          <a:off x="0" y="0"/>
                          <a:ext cx="5692877" cy="76691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FD635F2" id="Rectangle 5" o:spid="_x0000_s1026" style="position:absolute;margin-left:14.5pt;margin-top:370.35pt;width:448.25pt;height:6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" fillcolor="white [3212]" stroked="f" strokeweight="1pt"/>
            </w:pict>
          </mc:Fallback>
        </mc:AlternateContent>
      </w:r>
      <w:r w:rsidR="0006421B">
        <w:rPr>
          <w:rFonts w:cs="Arial"/>
          <w:b/>
          <w:noProof/>
          <w:sz w:val="28"/>
          <w:szCs w:val="28"/>
          <w:lang w:eastAsia="en-AU"/>
        </w:rPr>
        <mc:AlternateContent>
          <mc:Choice Requires="wps">
            <w:drawing>
              <wp:anchor distT="0" distB="0" distL="114300" distR="114300" simplePos="0" relativeHeight="251659264" behindDoc="1" locked="0" layoutInCell="1" allowOverlap="1" wp14:anchorId="0A727223" wp14:editId="2E7954DD">
                <wp:simplePos x="0" y="0"/>
                <wp:positionH relativeFrom="column">
                  <wp:posOffset>-501650</wp:posOffset>
                </wp:positionH>
                <wp:positionV relativeFrom="paragraph">
                  <wp:posOffset>359410</wp:posOffset>
                </wp:positionV>
                <wp:extent cx="6983095" cy="5441315"/>
                <wp:effectExtent l="0" t="0" r="14605" b="6985"/>
                <wp:wrapTight wrapText="bothSides">
                  <wp:wrapPolygon edited="0">
                    <wp:start x="0" y="0"/>
                    <wp:lineTo x="0" y="21577"/>
                    <wp:lineTo x="21606" y="21577"/>
                    <wp:lineTo x="21606" y="0"/>
                    <wp:lineTo x="0" y="0"/>
                  </wp:wrapPolygon>
                </wp:wrapTight>
                <wp:docPr id="3" name="Text Box 3"/>
                <wp:cNvGraphicFramePr/>
                <a:graphic xmlns:a="http://schemas.openxmlformats.org/drawingml/2006/main">
                  <a:graphicData uri="http://schemas.microsoft.com/office/word/2010/wordprocessingShape">
                    <wps:wsp>
                      <wps:cNvSpPr txBox="1"/>
                      <wps:spPr>
                        <a:xfrm>
                          <a:off x="0" y="0"/>
                          <a:ext cx="6983095" cy="5441315"/>
                        </a:xfrm>
                        <a:prstGeom prst="rect">
                          <a:avLst/>
                        </a:prstGeom>
                        <a:solidFill>
                          <a:schemeClr val="accent1"/>
                        </a:solidFill>
                        <a:ln w="6350">
                          <a:solidFill>
                            <a:schemeClr val="accent1"/>
                          </a:solidFill>
                        </a:ln>
                      </wps:spPr>
                      <wps:txbx>
                        <w:txbxContent>
                          <w:p w14:paraId="3E9121A1" w14:textId="77777777" w:rsidR="00AF570F" w:rsidRDefault="00AF570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27223" id="Text Box 3" o:spid="_x0000_s1027" type="#_x0000_t202" style="position:absolute;left:0;text-align:left;margin-left:-39.5pt;margin-top:28.3pt;width:549.85pt;height:428.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" fillcolor="#4472c4 [3204]" strokecolor="#4472c4 [3204]" strokeweight=".5pt">
                <v:textbox>
                  <w:txbxContent>
                    <w:p w14:paraId="3E9121A1" w14:textId="77777777" w:rsidR="00AF570F" w:rsidRDefault="00AF570F"/>
                  </w:txbxContent>
                </v:textbox>
                <w10:wrap type="tight"/>
              </v:shape>
            </w:pict>
          </mc:Fallback>
        </mc:AlternateContent>
      </w:r>
      <w:r w:rsidR="0006421B">
        <w:rPr>
          <w:rFonts w:cs="Arial"/>
          <w:b/>
          <w:noProof/>
          <w:sz w:val="28"/>
          <w:szCs w:val="28"/>
          <w:lang w:eastAsia="en-AU"/>
        </w:rPr>
        <w:drawing>
          <wp:anchor distT="0" distB="0" distL="114300" distR="114300" simplePos="0" relativeHeight="251660288" behindDoc="0" locked="0" layoutInCell="1" allowOverlap="1" wp14:anchorId="4D7AF8FE" wp14:editId="2947F324">
            <wp:simplePos x="0" y="0"/>
            <wp:positionH relativeFrom="column">
              <wp:posOffset>-7374</wp:posOffset>
            </wp:positionH>
            <wp:positionV relativeFrom="paragraph">
              <wp:posOffset>860856</wp:posOffset>
            </wp:positionV>
            <wp:extent cx="6031865" cy="4020820"/>
            <wp:effectExtent l="0" t="0" r="635" b="5080"/>
            <wp:wrapThrough wrapText="bothSides">
              <wp:wrapPolygon edited="0">
                <wp:start x="0" y="0"/>
                <wp:lineTo x="0" y="21559"/>
                <wp:lineTo x="21557" y="21559"/>
                <wp:lineTo x="21557"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9370231_2882784838398338_8099496726055878656_o.jpg"/>
                    <pic:cNvPicPr/>
                  </pic:nvPicPr>
                  <pic:blipFill>
                    <a:blip r:embed="rId8">
                      <a:extLst>
                        <a:ext uri="{28A0092B-C50C-407E-A947-70E740481C1C}">
                          <a14:useLocalDpi xmlns:a14="http://schemas.microsoft.com/office/drawing/2010/main" val="0"/>
                        </a:ext>
                      </a:extLst>
                    </a:blip>
                    <a:stretch>
                      <a:fillRect/>
                    </a:stretch>
                  </pic:blipFill>
                  <pic:spPr>
                    <a:xfrm>
                      <a:off x="0" y="0"/>
                      <a:ext cx="6031865" cy="4020820"/>
                    </a:xfrm>
                    <a:prstGeom prst="rect">
                      <a:avLst/>
                    </a:prstGeom>
                  </pic:spPr>
                </pic:pic>
              </a:graphicData>
            </a:graphic>
            <wp14:sizeRelH relativeFrom="page">
              <wp14:pctWidth>0</wp14:pctWidth>
            </wp14:sizeRelH>
            <wp14:sizeRelV relativeFrom="page">
              <wp14:pctHeight>0</wp14:pctHeight>
            </wp14:sizeRelV>
          </wp:anchor>
        </w:drawing>
      </w:r>
    </w:p>
    <w:p w14:paraId="13D7C460" w14:textId="6FA38FBC" w:rsidR="007A3BF3" w:rsidRDefault="007A3BF3" w:rsidP="003C5DF1">
      <w:pPr>
        <w:rPr>
          <w:rFonts w:cs="Arial"/>
          <w:b/>
          <w:sz w:val="28"/>
          <w:szCs w:val="28"/>
        </w:rPr>
      </w:pPr>
    </w:p>
    <w:p w14:paraId="1588CDEA" w14:textId="09E8493F" w:rsidR="007A3BF3" w:rsidRDefault="007A3BF3" w:rsidP="003C5DF1">
      <w:pPr>
        <w:rPr>
          <w:rFonts w:cs="Arial"/>
          <w:b/>
          <w:sz w:val="28"/>
          <w:szCs w:val="28"/>
        </w:rPr>
      </w:pPr>
    </w:p>
    <w:p w14:paraId="6D05F335" w14:textId="085D529F" w:rsidR="007A3BF3" w:rsidRDefault="007A3BF3" w:rsidP="003C5DF1">
      <w:pPr>
        <w:rPr>
          <w:rFonts w:cs="Arial"/>
          <w:b/>
          <w:sz w:val="28"/>
          <w:szCs w:val="28"/>
        </w:rPr>
      </w:pPr>
    </w:p>
    <w:p w14:paraId="705567DF" w14:textId="77777777" w:rsidR="007A3BF3" w:rsidRDefault="007A3BF3" w:rsidP="003C5DF1">
      <w:pPr>
        <w:rPr>
          <w:rFonts w:cs="Arial"/>
          <w:b/>
          <w:sz w:val="28"/>
          <w:szCs w:val="28"/>
        </w:rPr>
      </w:pPr>
    </w:p>
    <w:p w14:paraId="7466EF76" w14:textId="753794D3" w:rsidR="007A3BF3" w:rsidRDefault="007A3BF3" w:rsidP="003C5DF1">
      <w:pPr>
        <w:rPr>
          <w:rFonts w:cs="Arial"/>
          <w:b/>
          <w:sz w:val="28"/>
          <w:szCs w:val="28"/>
        </w:rPr>
        <w:sectPr w:rsidR="007A3BF3">
          <w:headerReference w:type="default" r:id="rId9"/>
          <w:pgSz w:w="11906" w:h="16838"/>
          <w:pgMar w:top="1440" w:right="1440" w:bottom="1440" w:left="1440" w:header="708" w:footer="708" w:gutter="0"/>
          <w:cols w:space="708"/>
          <w:docGrid w:linePitch="360"/>
        </w:sectPr>
      </w:pPr>
    </w:p>
    <w:sdt>
      <w:sdtPr>
        <w:rPr>
          <w:rFonts w:asciiTheme="minorHAnsi" w:eastAsiaTheme="minorHAnsi" w:hAnsiTheme="minorHAnsi" w:cstheme="minorBidi"/>
          <w:b w:val="0"/>
          <w:bCs w:val="0"/>
          <w:color w:val="auto"/>
          <w:sz w:val="22"/>
          <w:szCs w:val="22"/>
          <w:lang w:val="en-AU"/>
        </w:rPr>
        <w:id w:val="-685752479"/>
        <w:docPartObj>
          <w:docPartGallery w:val="Table of Contents"/>
          <w:docPartUnique/>
        </w:docPartObj>
      </w:sdtPr>
      <w:sdtEndPr>
        <w:rPr>
          <w:rFonts w:ascii="Arial" w:hAnsi="Arial"/>
          <w:noProof/>
          <w:sz w:val="24"/>
        </w:rPr>
      </w:sdtEndPr>
      <w:sdtContent>
        <w:p w14:paraId="35ADDB80" w14:textId="54B9FEE2" w:rsidR="00F2069B" w:rsidRDefault="0067639F" w:rsidP="003C5DF1">
          <w:pPr>
            <w:pStyle w:val="TOCHeading"/>
          </w:pPr>
          <w:r>
            <w:t xml:space="preserve">NRC 2020 Quarterly Reports </w:t>
          </w:r>
        </w:p>
        <w:p w14:paraId="02825707" w14:textId="42FD05F8" w:rsidR="00D22CB9" w:rsidRDefault="00F2069B">
          <w:pPr>
            <w:pStyle w:val="TOC1"/>
            <w:tabs>
              <w:tab w:val="right" w:leader="dot" w:pos="9016"/>
            </w:tabs>
            <w:rPr>
              <w:rFonts w:asciiTheme="minorHAnsi" w:eastAsiaTheme="minorEastAsia" w:hAnsiTheme="minorHAnsi"/>
              <w:b w:val="0"/>
              <w:bCs w:val="0"/>
              <w:i w:val="0"/>
              <w:iCs w:val="0"/>
              <w:noProof/>
              <w:sz w:val="22"/>
              <w:szCs w:val="22"/>
              <w:lang w:eastAsia="en-AU"/>
            </w:rPr>
          </w:pPr>
          <w:r>
            <w:rPr>
              <w:b w:val="0"/>
              <w:bCs w:val="0"/>
            </w:rPr>
            <w:fldChar w:fldCharType="begin"/>
          </w:r>
          <w:r>
            <w:instrText xml:space="preserve"> TOC \o "1-3" \h \z \u </w:instrText>
          </w:r>
          <w:r>
            <w:rPr>
              <w:b w:val="0"/>
              <w:bCs w:val="0"/>
            </w:rPr>
            <w:fldChar w:fldCharType="separate"/>
          </w:r>
          <w:hyperlink w:anchor="_Toc45537396" w:history="1">
            <w:r w:rsidR="00D22CB9" w:rsidRPr="001A7B5E">
              <w:rPr>
                <w:rStyle w:val="Hyperlink"/>
                <w:noProof/>
              </w:rPr>
              <w:t>CAPA National President – Romana-Rea Begicevic</w:t>
            </w:r>
            <w:r w:rsidR="00D22CB9">
              <w:rPr>
                <w:noProof/>
                <w:webHidden/>
              </w:rPr>
              <w:tab/>
            </w:r>
            <w:r w:rsidR="00D22CB9">
              <w:rPr>
                <w:noProof/>
                <w:webHidden/>
              </w:rPr>
              <w:fldChar w:fldCharType="begin"/>
            </w:r>
            <w:r w:rsidR="00D22CB9">
              <w:rPr>
                <w:noProof/>
                <w:webHidden/>
              </w:rPr>
              <w:instrText xml:space="preserve"> PAGEREF _Toc45537396 \h </w:instrText>
            </w:r>
            <w:r w:rsidR="00D22CB9">
              <w:rPr>
                <w:noProof/>
                <w:webHidden/>
              </w:rPr>
            </w:r>
            <w:r w:rsidR="00D22CB9">
              <w:rPr>
                <w:noProof/>
                <w:webHidden/>
              </w:rPr>
              <w:fldChar w:fldCharType="separate"/>
            </w:r>
            <w:r w:rsidR="00D22CB9">
              <w:rPr>
                <w:noProof/>
                <w:webHidden/>
              </w:rPr>
              <w:t>3</w:t>
            </w:r>
            <w:r w:rsidR="00D22CB9">
              <w:rPr>
                <w:noProof/>
                <w:webHidden/>
              </w:rPr>
              <w:fldChar w:fldCharType="end"/>
            </w:r>
          </w:hyperlink>
        </w:p>
        <w:p w14:paraId="5D516AD4" w14:textId="4DD4D818"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397" w:history="1">
            <w:r w:rsidRPr="001A7B5E">
              <w:rPr>
                <w:rStyle w:val="Hyperlink"/>
                <w:noProof/>
              </w:rPr>
              <w:t>CAPA Vice President – Errol Phuah</w:t>
            </w:r>
            <w:r>
              <w:rPr>
                <w:noProof/>
                <w:webHidden/>
              </w:rPr>
              <w:tab/>
            </w:r>
            <w:r>
              <w:rPr>
                <w:noProof/>
                <w:webHidden/>
              </w:rPr>
              <w:fldChar w:fldCharType="begin"/>
            </w:r>
            <w:r>
              <w:rPr>
                <w:noProof/>
                <w:webHidden/>
              </w:rPr>
              <w:instrText xml:space="preserve"> PAGEREF _Toc45537397 \h </w:instrText>
            </w:r>
            <w:r>
              <w:rPr>
                <w:noProof/>
                <w:webHidden/>
              </w:rPr>
            </w:r>
            <w:r>
              <w:rPr>
                <w:noProof/>
                <w:webHidden/>
              </w:rPr>
              <w:fldChar w:fldCharType="separate"/>
            </w:r>
            <w:r>
              <w:rPr>
                <w:noProof/>
                <w:webHidden/>
              </w:rPr>
              <w:t>6</w:t>
            </w:r>
            <w:r>
              <w:rPr>
                <w:noProof/>
                <w:webHidden/>
              </w:rPr>
              <w:fldChar w:fldCharType="end"/>
            </w:r>
          </w:hyperlink>
        </w:p>
        <w:p w14:paraId="177C2535" w14:textId="1A332AC4"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398" w:history="1">
            <w:r w:rsidRPr="001A7B5E">
              <w:rPr>
                <w:rStyle w:val="Hyperlink"/>
                <w:noProof/>
              </w:rPr>
              <w:t>CAPA Policy and Research Advisor - Errol Phuah</w:t>
            </w:r>
            <w:r>
              <w:rPr>
                <w:noProof/>
                <w:webHidden/>
              </w:rPr>
              <w:tab/>
            </w:r>
            <w:r>
              <w:rPr>
                <w:noProof/>
                <w:webHidden/>
              </w:rPr>
              <w:fldChar w:fldCharType="begin"/>
            </w:r>
            <w:r>
              <w:rPr>
                <w:noProof/>
                <w:webHidden/>
              </w:rPr>
              <w:instrText xml:space="preserve"> PAGEREF _Toc45537398 \h </w:instrText>
            </w:r>
            <w:r>
              <w:rPr>
                <w:noProof/>
                <w:webHidden/>
              </w:rPr>
            </w:r>
            <w:r>
              <w:rPr>
                <w:noProof/>
                <w:webHidden/>
              </w:rPr>
              <w:fldChar w:fldCharType="separate"/>
            </w:r>
            <w:r>
              <w:rPr>
                <w:noProof/>
                <w:webHidden/>
              </w:rPr>
              <w:t>8</w:t>
            </w:r>
            <w:r>
              <w:rPr>
                <w:noProof/>
                <w:webHidden/>
              </w:rPr>
              <w:fldChar w:fldCharType="end"/>
            </w:r>
          </w:hyperlink>
        </w:p>
        <w:p w14:paraId="10AC12BC" w14:textId="37D06408"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399" w:history="1">
            <w:r w:rsidRPr="001A7B5E">
              <w:rPr>
                <w:rStyle w:val="Hyperlink"/>
                <w:noProof/>
              </w:rPr>
              <w:t>CAPA Media and Communication Officer – Anushka Kapoor</w:t>
            </w:r>
            <w:r>
              <w:rPr>
                <w:noProof/>
                <w:webHidden/>
              </w:rPr>
              <w:tab/>
            </w:r>
            <w:r>
              <w:rPr>
                <w:noProof/>
                <w:webHidden/>
              </w:rPr>
              <w:fldChar w:fldCharType="begin"/>
            </w:r>
            <w:r>
              <w:rPr>
                <w:noProof/>
                <w:webHidden/>
              </w:rPr>
              <w:instrText xml:space="preserve"> PAGEREF _Toc45537399 \h </w:instrText>
            </w:r>
            <w:r>
              <w:rPr>
                <w:noProof/>
                <w:webHidden/>
              </w:rPr>
            </w:r>
            <w:r>
              <w:rPr>
                <w:noProof/>
                <w:webHidden/>
              </w:rPr>
              <w:fldChar w:fldCharType="separate"/>
            </w:r>
            <w:r>
              <w:rPr>
                <w:noProof/>
                <w:webHidden/>
              </w:rPr>
              <w:t>12</w:t>
            </w:r>
            <w:r>
              <w:rPr>
                <w:noProof/>
                <w:webHidden/>
              </w:rPr>
              <w:fldChar w:fldCharType="end"/>
            </w:r>
          </w:hyperlink>
        </w:p>
        <w:p w14:paraId="34577DC8" w14:textId="7F4A4B85"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400" w:history="1">
            <w:r w:rsidRPr="001A7B5E">
              <w:rPr>
                <w:rStyle w:val="Hyperlink"/>
                <w:noProof/>
              </w:rPr>
              <w:t>CAPA International Officer – Devendra Singh</w:t>
            </w:r>
            <w:r>
              <w:rPr>
                <w:noProof/>
                <w:webHidden/>
              </w:rPr>
              <w:tab/>
            </w:r>
            <w:r>
              <w:rPr>
                <w:noProof/>
                <w:webHidden/>
              </w:rPr>
              <w:fldChar w:fldCharType="begin"/>
            </w:r>
            <w:r>
              <w:rPr>
                <w:noProof/>
                <w:webHidden/>
              </w:rPr>
              <w:instrText xml:space="preserve"> PAGEREF _Toc45537400 \h </w:instrText>
            </w:r>
            <w:r>
              <w:rPr>
                <w:noProof/>
                <w:webHidden/>
              </w:rPr>
            </w:r>
            <w:r>
              <w:rPr>
                <w:noProof/>
                <w:webHidden/>
              </w:rPr>
              <w:fldChar w:fldCharType="separate"/>
            </w:r>
            <w:r>
              <w:rPr>
                <w:noProof/>
                <w:webHidden/>
              </w:rPr>
              <w:t>15</w:t>
            </w:r>
            <w:r>
              <w:rPr>
                <w:noProof/>
                <w:webHidden/>
              </w:rPr>
              <w:fldChar w:fldCharType="end"/>
            </w:r>
          </w:hyperlink>
        </w:p>
        <w:p w14:paraId="1B812013" w14:textId="5444379C"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401" w:history="1">
            <w:r w:rsidRPr="001A7B5E">
              <w:rPr>
                <w:rStyle w:val="Hyperlink"/>
                <w:noProof/>
              </w:rPr>
              <w:t>CAPA Women’s Officer – Aishwarya Singh</w:t>
            </w:r>
            <w:r>
              <w:rPr>
                <w:noProof/>
                <w:webHidden/>
              </w:rPr>
              <w:tab/>
            </w:r>
            <w:r>
              <w:rPr>
                <w:noProof/>
                <w:webHidden/>
              </w:rPr>
              <w:fldChar w:fldCharType="begin"/>
            </w:r>
            <w:r>
              <w:rPr>
                <w:noProof/>
                <w:webHidden/>
              </w:rPr>
              <w:instrText xml:space="preserve"> PAGEREF _Toc45537401 \h </w:instrText>
            </w:r>
            <w:r>
              <w:rPr>
                <w:noProof/>
                <w:webHidden/>
              </w:rPr>
            </w:r>
            <w:r>
              <w:rPr>
                <w:noProof/>
                <w:webHidden/>
              </w:rPr>
              <w:fldChar w:fldCharType="separate"/>
            </w:r>
            <w:r>
              <w:rPr>
                <w:noProof/>
                <w:webHidden/>
              </w:rPr>
              <w:t>18</w:t>
            </w:r>
            <w:r>
              <w:rPr>
                <w:noProof/>
                <w:webHidden/>
              </w:rPr>
              <w:fldChar w:fldCharType="end"/>
            </w:r>
          </w:hyperlink>
        </w:p>
        <w:p w14:paraId="43B83824" w14:textId="386E8707"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402" w:history="1">
            <w:r w:rsidRPr="001A7B5E">
              <w:rPr>
                <w:rStyle w:val="Hyperlink"/>
                <w:noProof/>
              </w:rPr>
              <w:t>CAPA Queer Officer – Shae Brown</w:t>
            </w:r>
            <w:r>
              <w:rPr>
                <w:noProof/>
                <w:webHidden/>
              </w:rPr>
              <w:tab/>
            </w:r>
            <w:r>
              <w:rPr>
                <w:noProof/>
                <w:webHidden/>
              </w:rPr>
              <w:fldChar w:fldCharType="begin"/>
            </w:r>
            <w:r>
              <w:rPr>
                <w:noProof/>
                <w:webHidden/>
              </w:rPr>
              <w:instrText xml:space="preserve"> PAGEREF _Toc45537402 \h </w:instrText>
            </w:r>
            <w:r>
              <w:rPr>
                <w:noProof/>
                <w:webHidden/>
              </w:rPr>
            </w:r>
            <w:r>
              <w:rPr>
                <w:noProof/>
                <w:webHidden/>
              </w:rPr>
              <w:fldChar w:fldCharType="separate"/>
            </w:r>
            <w:r>
              <w:rPr>
                <w:noProof/>
                <w:webHidden/>
              </w:rPr>
              <w:t>20</w:t>
            </w:r>
            <w:r>
              <w:rPr>
                <w:noProof/>
                <w:webHidden/>
              </w:rPr>
              <w:fldChar w:fldCharType="end"/>
            </w:r>
          </w:hyperlink>
        </w:p>
        <w:p w14:paraId="0D4EA29C" w14:textId="4B3BAF72" w:rsidR="00D22CB9" w:rsidRDefault="00D22CB9">
          <w:pPr>
            <w:pStyle w:val="TOC1"/>
            <w:tabs>
              <w:tab w:val="right" w:leader="dot" w:pos="9016"/>
            </w:tabs>
            <w:rPr>
              <w:rFonts w:asciiTheme="minorHAnsi" w:eastAsiaTheme="minorEastAsia" w:hAnsiTheme="minorHAnsi"/>
              <w:b w:val="0"/>
              <w:bCs w:val="0"/>
              <w:i w:val="0"/>
              <w:iCs w:val="0"/>
              <w:noProof/>
              <w:sz w:val="22"/>
              <w:szCs w:val="22"/>
              <w:lang w:eastAsia="en-AU"/>
            </w:rPr>
          </w:pPr>
          <w:hyperlink w:anchor="_Toc45537403" w:history="1">
            <w:r w:rsidRPr="001A7B5E">
              <w:rPr>
                <w:rStyle w:val="Hyperlink"/>
                <w:noProof/>
              </w:rPr>
              <w:t>CAPA NLO – Sharlene Leroy-Dyer</w:t>
            </w:r>
            <w:r>
              <w:rPr>
                <w:noProof/>
                <w:webHidden/>
              </w:rPr>
              <w:tab/>
            </w:r>
            <w:r>
              <w:rPr>
                <w:noProof/>
                <w:webHidden/>
              </w:rPr>
              <w:fldChar w:fldCharType="begin"/>
            </w:r>
            <w:r>
              <w:rPr>
                <w:noProof/>
                <w:webHidden/>
              </w:rPr>
              <w:instrText xml:space="preserve"> PAGEREF _Toc45537403 \h </w:instrText>
            </w:r>
            <w:r>
              <w:rPr>
                <w:noProof/>
                <w:webHidden/>
              </w:rPr>
            </w:r>
            <w:r>
              <w:rPr>
                <w:noProof/>
                <w:webHidden/>
              </w:rPr>
              <w:fldChar w:fldCharType="separate"/>
            </w:r>
            <w:r>
              <w:rPr>
                <w:noProof/>
                <w:webHidden/>
              </w:rPr>
              <w:t>22</w:t>
            </w:r>
            <w:r>
              <w:rPr>
                <w:noProof/>
                <w:webHidden/>
              </w:rPr>
              <w:fldChar w:fldCharType="end"/>
            </w:r>
          </w:hyperlink>
        </w:p>
        <w:p w14:paraId="69CA928B" w14:textId="283E8BB5" w:rsidR="00F2069B" w:rsidRDefault="00F2069B" w:rsidP="003C5DF1">
          <w:r>
            <w:rPr>
              <w:b/>
              <w:bCs/>
              <w:noProof/>
            </w:rPr>
            <w:fldChar w:fldCharType="end"/>
          </w:r>
        </w:p>
      </w:sdtContent>
    </w:sdt>
    <w:p w14:paraId="385A35F6" w14:textId="77777777" w:rsidR="00F2069B" w:rsidRDefault="00F2069B" w:rsidP="003C5DF1">
      <w:pPr>
        <w:rPr>
          <w:rFonts w:cs="Arial"/>
          <w:b/>
          <w:sz w:val="28"/>
          <w:szCs w:val="28"/>
        </w:rPr>
        <w:sectPr w:rsidR="00F2069B">
          <w:pgSz w:w="11906" w:h="16838"/>
          <w:pgMar w:top="1440" w:right="1440" w:bottom="1440" w:left="1440" w:header="708" w:footer="708" w:gutter="0"/>
          <w:cols w:space="708"/>
          <w:docGrid w:linePitch="360"/>
        </w:sectPr>
      </w:pPr>
    </w:p>
    <w:p w14:paraId="1DF211C1" w14:textId="19E3199C" w:rsidR="00756D6F" w:rsidRPr="00B3630C" w:rsidRDefault="00756D6F" w:rsidP="003C5DF1">
      <w:pPr>
        <w:rPr>
          <w:rFonts w:cs="Arial"/>
          <w:b/>
          <w:sz w:val="28"/>
          <w:szCs w:val="28"/>
        </w:rPr>
      </w:pPr>
    </w:p>
    <w:p w14:paraId="0FCBD23F" w14:textId="5653FEEA" w:rsidR="00B3630C" w:rsidRPr="00D22CB9" w:rsidRDefault="00756D6F" w:rsidP="00D22CB9">
      <w:pPr>
        <w:pStyle w:val="Heading1"/>
      </w:pPr>
      <w:bookmarkStart w:id="2" w:name="_Toc45537396"/>
      <w:r w:rsidRPr="00B3630C">
        <w:t>CAPA National President</w:t>
      </w:r>
      <w:r w:rsidR="00B3630C">
        <w:t xml:space="preserve"> –</w:t>
      </w:r>
      <w:r w:rsidRPr="00B3630C">
        <w:t xml:space="preserve"> </w:t>
      </w:r>
      <w:proofErr w:type="spellStart"/>
      <w:r w:rsidRPr="00B3630C">
        <w:t>Romana</w:t>
      </w:r>
      <w:proofErr w:type="spellEnd"/>
      <w:r w:rsidR="00B3630C">
        <w:t xml:space="preserve">-Rea </w:t>
      </w:r>
      <w:proofErr w:type="spellStart"/>
      <w:r w:rsidR="00B3630C">
        <w:t>Begicevic</w:t>
      </w:r>
      <w:bookmarkEnd w:id="2"/>
      <w:proofErr w:type="spellEnd"/>
      <w:r w:rsidRPr="00B3630C">
        <w:t xml:space="preserve"> </w:t>
      </w:r>
    </w:p>
    <w:p w14:paraId="1E73C146" w14:textId="77777777" w:rsidR="007D5738" w:rsidRDefault="007D5738" w:rsidP="003C5DF1">
      <w:pPr>
        <w:rPr>
          <w:rFonts w:cs="Arial"/>
        </w:rPr>
      </w:pPr>
      <w:r w:rsidRPr="007D5738">
        <w:rPr>
          <w:rFonts w:cs="Arial"/>
        </w:rPr>
        <w:t xml:space="preserve">What extraordinary circumstances we find ourselves in. Who would have thought that we’d be dealing with a global pandemic at the start of this year? We had our planning days at the end of January, the UA conference end of February and by </w:t>
      </w:r>
      <w:proofErr w:type="spellStart"/>
      <w:r w:rsidRPr="007D5738">
        <w:rPr>
          <w:rFonts w:cs="Arial"/>
        </w:rPr>
        <w:t>mid March</w:t>
      </w:r>
      <w:proofErr w:type="spellEnd"/>
      <w:r w:rsidRPr="007D5738">
        <w:rPr>
          <w:rFonts w:cs="Arial"/>
        </w:rPr>
        <w:t xml:space="preserve"> – WHO declared a global pandemic. So, the NRC decided we would launch two national campaigns by late March/early April – one directed at the Government and one directed at the universities. So incredibly proud CAPA!</w:t>
      </w:r>
      <w:r>
        <w:rPr>
          <w:rFonts w:cs="Arial"/>
        </w:rPr>
        <w:t xml:space="preserve"> </w:t>
      </w:r>
    </w:p>
    <w:p w14:paraId="0F41CAFB" w14:textId="77A3E0E4" w:rsidR="007D5738" w:rsidRPr="007D5738" w:rsidRDefault="007D5738" w:rsidP="003C5DF1">
      <w:pPr>
        <w:rPr>
          <w:rFonts w:cs="Arial"/>
        </w:rPr>
      </w:pPr>
      <w:r w:rsidRPr="007D5738">
        <w:rPr>
          <w:rFonts w:cs="Arial"/>
        </w:rPr>
        <w:t xml:space="preserve">Our aim with the Government campaign was to ask Minister </w:t>
      </w:r>
      <w:proofErr w:type="spellStart"/>
      <w:r w:rsidRPr="007D5738">
        <w:rPr>
          <w:rFonts w:cs="Arial"/>
        </w:rPr>
        <w:t>Tehan</w:t>
      </w:r>
      <w:proofErr w:type="spellEnd"/>
      <w:r w:rsidRPr="007D5738">
        <w:rPr>
          <w:rFonts w:cs="Arial"/>
        </w:rPr>
        <w:t xml:space="preserve"> to prioritise candidacy, scholarship and VISA extensions, as well as AUSTUDY eligibility to self-funded research students (among other things…compliance/load…) and reach out to as many other stakeholders such as UA, TEQSA, the ACGR, Senator </w:t>
      </w:r>
      <w:proofErr w:type="spellStart"/>
      <w:r w:rsidRPr="007D5738">
        <w:rPr>
          <w:rFonts w:cs="Arial"/>
        </w:rPr>
        <w:t>Mehreen</w:t>
      </w:r>
      <w:proofErr w:type="spellEnd"/>
      <w:r w:rsidRPr="007D5738">
        <w:rPr>
          <w:rFonts w:cs="Arial"/>
        </w:rPr>
        <w:t xml:space="preserve"> </w:t>
      </w:r>
      <w:proofErr w:type="spellStart"/>
      <w:r w:rsidRPr="007D5738">
        <w:rPr>
          <w:rFonts w:cs="Arial"/>
        </w:rPr>
        <w:t>Faruqui</w:t>
      </w:r>
      <w:proofErr w:type="spellEnd"/>
      <w:r w:rsidRPr="007D5738">
        <w:rPr>
          <w:rFonts w:cs="Arial"/>
        </w:rPr>
        <w:t xml:space="preserve"> and Tanya Plibersek to back us up. And they did! </w:t>
      </w:r>
      <w:proofErr w:type="spellStart"/>
      <w:r w:rsidRPr="007D5738">
        <w:rPr>
          <w:rFonts w:cs="Arial"/>
        </w:rPr>
        <w:t>Mehreen</w:t>
      </w:r>
      <w:proofErr w:type="spellEnd"/>
      <w:r w:rsidRPr="007D5738">
        <w:rPr>
          <w:rFonts w:cs="Arial"/>
        </w:rPr>
        <w:t xml:space="preserve"> and Tanya wrote to Minister </w:t>
      </w:r>
      <w:proofErr w:type="spellStart"/>
      <w:r w:rsidRPr="007D5738">
        <w:rPr>
          <w:rFonts w:cs="Arial"/>
        </w:rPr>
        <w:t>Tehan</w:t>
      </w:r>
      <w:proofErr w:type="spellEnd"/>
      <w:r w:rsidRPr="007D5738">
        <w:rPr>
          <w:rFonts w:cs="Arial"/>
        </w:rPr>
        <w:t xml:space="preserve"> asking him to support our campaign priorities. The ACGR endorsed our campaign and actively lobbied their members on our behalf including the Go8, IRU and UA. And it worked - Minister </w:t>
      </w:r>
      <w:proofErr w:type="spellStart"/>
      <w:r w:rsidRPr="007D5738">
        <w:rPr>
          <w:rFonts w:cs="Arial"/>
        </w:rPr>
        <w:t>Tehan</w:t>
      </w:r>
      <w:proofErr w:type="spellEnd"/>
      <w:r w:rsidRPr="007D5738">
        <w:rPr>
          <w:rFonts w:cs="Arial"/>
        </w:rPr>
        <w:t xml:space="preserve"> extended the duration of Masters and Doctoral degrees by 6 months, which was a HUGE win. Now we need to ensure the gove</w:t>
      </w:r>
      <w:r>
        <w:rPr>
          <w:rFonts w:cs="Arial"/>
        </w:rPr>
        <w:t xml:space="preserve">rnment funds those extensions. </w:t>
      </w:r>
    </w:p>
    <w:p w14:paraId="404007CC" w14:textId="0E54AC1C" w:rsidR="007D5738" w:rsidRPr="007D5738" w:rsidRDefault="007D5738" w:rsidP="003C5DF1">
      <w:pPr>
        <w:rPr>
          <w:rFonts w:cs="Arial"/>
        </w:rPr>
      </w:pPr>
      <w:r w:rsidRPr="007D5738">
        <w:rPr>
          <w:rFonts w:cs="Arial"/>
        </w:rPr>
        <w:t xml:space="preserve">Research has got a lot of media attention lately. UA has been developing a strong case for research funding. I was on ABC national radio and Times Higher Education and Campus Morning Mail picked up our media release. We have worked more than ever and key stakeholders are interested in what CAPA has to say. I have had meetings with Minister </w:t>
      </w:r>
      <w:proofErr w:type="spellStart"/>
      <w:r w:rsidRPr="007D5738">
        <w:rPr>
          <w:rFonts w:cs="Arial"/>
        </w:rPr>
        <w:t>Tehan</w:t>
      </w:r>
      <w:proofErr w:type="spellEnd"/>
      <w:r w:rsidRPr="007D5738">
        <w:rPr>
          <w:rFonts w:cs="Arial"/>
        </w:rPr>
        <w:t xml:space="preserve">, Tanya Plibersek and </w:t>
      </w:r>
      <w:proofErr w:type="spellStart"/>
      <w:r w:rsidRPr="007D5738">
        <w:rPr>
          <w:rFonts w:cs="Arial"/>
        </w:rPr>
        <w:t>Mehreen</w:t>
      </w:r>
      <w:proofErr w:type="spellEnd"/>
      <w:r w:rsidRPr="007D5738">
        <w:rPr>
          <w:rFonts w:cs="Arial"/>
        </w:rPr>
        <w:t xml:space="preserve"> </w:t>
      </w:r>
      <w:proofErr w:type="spellStart"/>
      <w:r w:rsidRPr="007D5738">
        <w:rPr>
          <w:rFonts w:cs="Arial"/>
        </w:rPr>
        <w:t>Faruqui</w:t>
      </w:r>
      <w:proofErr w:type="spellEnd"/>
      <w:r w:rsidRPr="007D5738">
        <w:rPr>
          <w:rFonts w:cs="Arial"/>
        </w:rPr>
        <w:t xml:space="preserve"> as well as other stakeholders such as the UA, ACGR, TEQSA and the other peak student bodies. We have had ongoing communication with the Department of Education. Our university campaign has gone to all graduate research schools through the ACGR. And since the end of May, we have started raising postgraduate student issues to the Education Council, through the State Education Ministers. This is when, the now obsolete - CAPA Branch positions, would really have come in handy. It would still be incredibly helpful if our affiliates wrote to local Education Ministers and MP’s to raise postgraduate issues, so we can keep those conversations going. Members of the NRC have emailed</w:t>
      </w:r>
      <w:r>
        <w:rPr>
          <w:rFonts w:cs="Arial"/>
        </w:rPr>
        <w:t xml:space="preserve"> </w:t>
      </w:r>
      <w:r w:rsidRPr="007D5738">
        <w:rPr>
          <w:rFonts w:cs="Arial"/>
        </w:rPr>
        <w:t xml:space="preserve">their local Ministers. Shae Brown (CAPA Queer Officer) met with NSW Education Minister Geoff Lee’s advisor Marsha </w:t>
      </w:r>
      <w:proofErr w:type="spellStart"/>
      <w:r w:rsidRPr="007D5738">
        <w:rPr>
          <w:rFonts w:cs="Arial"/>
        </w:rPr>
        <w:t>Mannot</w:t>
      </w:r>
      <w:proofErr w:type="spellEnd"/>
      <w:r w:rsidRPr="007D5738">
        <w:rPr>
          <w:rFonts w:cs="Arial"/>
        </w:rPr>
        <w:t xml:space="preserve"> and a few days later the Hon Geoff Lee announced $750 million guaranteed loans for NSW universities. I had a meeting with WA Education Minister Sue Ellery’s advisor Melissa Kelly and sent her our national and state affiliates CoVid-19 submissions. Errol Phuah (CAPA’s PRA/VP/</w:t>
      </w:r>
      <w:proofErr w:type="spellStart"/>
      <w:r w:rsidRPr="007D5738">
        <w:rPr>
          <w:rFonts w:cs="Arial"/>
        </w:rPr>
        <w:t>GenSec</w:t>
      </w:r>
      <w:proofErr w:type="spellEnd"/>
      <w:r w:rsidRPr="007D5738">
        <w:rPr>
          <w:rFonts w:cs="Arial"/>
        </w:rPr>
        <w:t xml:space="preserve">) has a meeting coming up with the VIC Education Minister the Hon. Gayle Tierney’s office (date and time TBC). </w:t>
      </w:r>
      <w:proofErr w:type="spellStart"/>
      <w:r w:rsidRPr="007D5738">
        <w:rPr>
          <w:rFonts w:cs="Arial"/>
        </w:rPr>
        <w:t>Aishwarya</w:t>
      </w:r>
      <w:proofErr w:type="spellEnd"/>
      <w:r w:rsidRPr="007D5738">
        <w:rPr>
          <w:rFonts w:cs="Arial"/>
        </w:rPr>
        <w:t xml:space="preserve"> Singh (CAPA Women’s) wrote to the Hon. Karen Andrews MP raising issues specific to women during his pandemic and her office respon</w:t>
      </w:r>
      <w:r>
        <w:rPr>
          <w:rFonts w:cs="Arial"/>
        </w:rPr>
        <w:t xml:space="preserve">ded with initiatives underway. </w:t>
      </w:r>
    </w:p>
    <w:p w14:paraId="5C2FBB1D" w14:textId="7C1F87A7" w:rsidR="007D5738" w:rsidRPr="007D5738" w:rsidRDefault="007D5738" w:rsidP="003C5DF1">
      <w:pPr>
        <w:rPr>
          <w:rFonts w:cs="Arial"/>
        </w:rPr>
      </w:pPr>
      <w:r w:rsidRPr="007D5738">
        <w:rPr>
          <w:rFonts w:cs="Arial"/>
        </w:rPr>
        <w:t xml:space="preserve">We only made one submission this quarter to the CoVid-19 Select Committee, but we really put that submission to work, by sending it to all the committee members as well as Scott Morrison, Senator’s, MP’s, state Education Ministers, university executives and encourage or affiliates to do the same. CAPA attended several events and meetings, including the launch of ACGR’s Graduate Research Impact Blog and Town Hall, with Senator Tony Sheldon on Wage Theft. I completed my Progress Fellowship for Campaigning and Advocacy and am in regular contact with TEQSA, ACGR, the other peak student bodies and our affiliates, as well as Dan </w:t>
      </w:r>
      <w:proofErr w:type="spellStart"/>
      <w:r w:rsidRPr="007D5738">
        <w:rPr>
          <w:rFonts w:cs="Arial"/>
        </w:rPr>
        <w:t>Tehan</w:t>
      </w:r>
      <w:proofErr w:type="spellEnd"/>
      <w:r w:rsidRPr="007D5738">
        <w:rPr>
          <w:rFonts w:cs="Arial"/>
        </w:rPr>
        <w:t xml:space="preserve">, </w:t>
      </w:r>
      <w:proofErr w:type="spellStart"/>
      <w:r w:rsidRPr="007D5738">
        <w:rPr>
          <w:rFonts w:cs="Arial"/>
        </w:rPr>
        <w:t>Mehreen</w:t>
      </w:r>
      <w:proofErr w:type="spellEnd"/>
      <w:r w:rsidRPr="007D5738">
        <w:rPr>
          <w:rFonts w:cs="Arial"/>
        </w:rPr>
        <w:t xml:space="preserve"> </w:t>
      </w:r>
      <w:proofErr w:type="spellStart"/>
      <w:r w:rsidRPr="007D5738">
        <w:rPr>
          <w:rFonts w:cs="Arial"/>
        </w:rPr>
        <w:t>Faruqui</w:t>
      </w:r>
      <w:proofErr w:type="spellEnd"/>
      <w:r w:rsidRPr="007D5738">
        <w:rPr>
          <w:rFonts w:cs="Arial"/>
        </w:rPr>
        <w:t>, Tanya Plibersek, UA, STA etc. CAPA would like to survey how CoVid-19 has impacted postgraduate students and it would be really helpful if our members can help with distrib</w:t>
      </w:r>
      <w:r>
        <w:rPr>
          <w:rFonts w:cs="Arial"/>
        </w:rPr>
        <w:t xml:space="preserve">ution when ethics approves it. </w:t>
      </w:r>
    </w:p>
    <w:p w14:paraId="70C5F7B4" w14:textId="77777777" w:rsidR="007D5738" w:rsidRPr="007D5738" w:rsidRDefault="007D5738" w:rsidP="003C5DF1">
      <w:pPr>
        <w:rPr>
          <w:rFonts w:cs="Arial"/>
        </w:rPr>
      </w:pPr>
      <w:r w:rsidRPr="007D5738">
        <w:rPr>
          <w:rFonts w:cs="Arial"/>
        </w:rPr>
        <w:t xml:space="preserve">Last but not least, CAPA held its annual Special Council Meeting. It was a huge success with most of our members there. We caught up on campaigns and strategies moving forward. The Board held a strategic planning consultation activity and CAPA held an election for the new Vice Presidency and General Secretary. Bo will be dearly missed, but the role now sits, in Errol’s capable hands. Errol holds the positions of CAPA’s VP, </w:t>
      </w:r>
      <w:proofErr w:type="spellStart"/>
      <w:r w:rsidRPr="007D5738">
        <w:rPr>
          <w:rFonts w:cs="Arial"/>
        </w:rPr>
        <w:t>GenSec</w:t>
      </w:r>
      <w:proofErr w:type="spellEnd"/>
      <w:r w:rsidRPr="007D5738">
        <w:rPr>
          <w:rFonts w:cs="Arial"/>
        </w:rPr>
        <w:t xml:space="preserve"> and PRA. Thank you to everyone who nominated and ran for the position. The Board has also appointed 3 new members: Jessica Lu (MGA), Tiana </w:t>
      </w:r>
      <w:proofErr w:type="spellStart"/>
      <w:r w:rsidRPr="007D5738">
        <w:rPr>
          <w:rFonts w:cs="Arial"/>
        </w:rPr>
        <w:t>Blazevic</w:t>
      </w:r>
      <w:proofErr w:type="spellEnd"/>
      <w:r w:rsidRPr="007D5738">
        <w:rPr>
          <w:rFonts w:cs="Arial"/>
        </w:rPr>
        <w:t xml:space="preserve"> (University of Adelaide) and </w:t>
      </w:r>
      <w:proofErr w:type="spellStart"/>
      <w:r w:rsidRPr="007D5738">
        <w:rPr>
          <w:rFonts w:cs="Arial"/>
        </w:rPr>
        <w:t>Brinda</w:t>
      </w:r>
      <w:proofErr w:type="spellEnd"/>
      <w:r w:rsidRPr="007D5738">
        <w:rPr>
          <w:rFonts w:cs="Arial"/>
        </w:rPr>
        <w:t xml:space="preserve"> </w:t>
      </w:r>
      <w:proofErr w:type="spellStart"/>
      <w:r w:rsidRPr="007D5738">
        <w:rPr>
          <w:rFonts w:cs="Arial"/>
        </w:rPr>
        <w:t>Dilip</w:t>
      </w:r>
      <w:proofErr w:type="spellEnd"/>
      <w:r w:rsidRPr="007D5738">
        <w:rPr>
          <w:rFonts w:cs="Arial"/>
        </w:rPr>
        <w:t xml:space="preserve"> (Curtin PSC). I helped organise the SCM and invited all the guest speakers as well as the Returning Officer. We are still looking for a Disabilities Officer, though and will hold an online election, once the EOI forms have been sent out and received. Thank you once again for all your hard work and contribution to our postgraduate communities around Australia. We look forward to progressing our campaign, while working with our affiliates for successful outcomes. I hope</w:t>
      </w:r>
      <w:r>
        <w:rPr>
          <w:rFonts w:cs="Arial"/>
        </w:rPr>
        <w:t xml:space="preserve"> </w:t>
      </w:r>
      <w:r w:rsidRPr="007D5738">
        <w:rPr>
          <w:rFonts w:cs="Arial"/>
        </w:rPr>
        <w:t xml:space="preserve">everyone is staying safe and strong and I cannot wait to see everyone in person at the Annual Council Meeting. Here’s hoping… </w:t>
      </w:r>
      <w:r w:rsidRPr="007D5738">
        <w:rPr>
          <w:rFonts w:ascii="Segoe UI Symbol" w:hAnsi="Segoe UI Symbol" w:cs="Segoe UI Symbol"/>
        </w:rPr>
        <w:t>☺</w:t>
      </w:r>
      <w:r w:rsidRPr="007D5738">
        <w:rPr>
          <w:rFonts w:cs="Arial"/>
        </w:rPr>
        <w:t xml:space="preserve"> </w:t>
      </w:r>
    </w:p>
    <w:p w14:paraId="75BCB9FC" w14:textId="77777777" w:rsidR="007D5738" w:rsidRPr="007D5738" w:rsidRDefault="007D5738" w:rsidP="003C5DF1">
      <w:pPr>
        <w:rPr>
          <w:rFonts w:cs="Arial"/>
        </w:rPr>
      </w:pPr>
    </w:p>
    <w:p w14:paraId="49181DE7" w14:textId="6437F3A7" w:rsidR="00756D6F" w:rsidRPr="00B3630C" w:rsidRDefault="007D5738" w:rsidP="003C5DF1">
      <w:pPr>
        <w:rPr>
          <w:rFonts w:cs="Arial"/>
        </w:rPr>
      </w:pPr>
      <w:r w:rsidRPr="007D5738">
        <w:rPr>
          <w:rFonts w:cs="Arial"/>
        </w:rPr>
        <w:t xml:space="preserve">Yours truly </w:t>
      </w:r>
      <w:proofErr w:type="spellStart"/>
      <w:r w:rsidRPr="007D5738">
        <w:rPr>
          <w:rFonts w:cs="Arial"/>
        </w:rPr>
        <w:t>Romana</w:t>
      </w:r>
      <w:proofErr w:type="spellEnd"/>
      <w:r w:rsidRPr="007D5738">
        <w:rPr>
          <w:rFonts w:cs="Arial"/>
        </w:rPr>
        <w:t xml:space="preserve">-Rea </w:t>
      </w:r>
      <w:proofErr w:type="spellStart"/>
      <w:r w:rsidRPr="007D5738">
        <w:rPr>
          <w:rFonts w:cs="Arial"/>
        </w:rPr>
        <w:t>Begicevic</w:t>
      </w:r>
      <w:proofErr w:type="spellEnd"/>
      <w:r w:rsidRPr="007D5738">
        <w:rPr>
          <w:rFonts w:cs="Arial"/>
        </w:rPr>
        <w:t xml:space="preserve"> &lt;3</w:t>
      </w:r>
    </w:p>
    <w:p w14:paraId="3537B7F3" w14:textId="17243A9B" w:rsidR="00B3630C" w:rsidRDefault="00B3630C" w:rsidP="003C5DF1">
      <w:pPr>
        <w:rPr>
          <w:rFonts w:cs="Arial"/>
          <w:b/>
          <w:sz w:val="28"/>
        </w:rPr>
      </w:pPr>
    </w:p>
    <w:p w14:paraId="593E263B" w14:textId="44EED0A6" w:rsidR="007D5738" w:rsidRDefault="007D5738" w:rsidP="003C5DF1">
      <w:pPr>
        <w:rPr>
          <w:rFonts w:cs="Arial"/>
          <w:b/>
          <w:sz w:val="28"/>
        </w:rPr>
        <w:sectPr w:rsidR="007D5738">
          <w:pgSz w:w="11906" w:h="16838"/>
          <w:pgMar w:top="1440" w:right="1440" w:bottom="1440" w:left="1440" w:header="708" w:footer="708" w:gutter="0"/>
          <w:cols w:space="708"/>
          <w:docGrid w:linePitch="360"/>
        </w:sectPr>
      </w:pPr>
    </w:p>
    <w:p w14:paraId="2A2B007C" w14:textId="33145E66" w:rsidR="007D5738" w:rsidRDefault="00B3630C" w:rsidP="00D22CB9">
      <w:pPr>
        <w:pStyle w:val="Heading1"/>
      </w:pPr>
      <w:bookmarkStart w:id="3" w:name="_Toc45537397"/>
      <w:r>
        <w:t xml:space="preserve">CAPA </w:t>
      </w:r>
      <w:r w:rsidR="003D24B5" w:rsidRPr="00B3630C">
        <w:t xml:space="preserve">Vice </w:t>
      </w:r>
      <w:r>
        <w:t>P</w:t>
      </w:r>
      <w:r w:rsidR="003D24B5" w:rsidRPr="00B3630C">
        <w:t>resident</w:t>
      </w:r>
      <w:r>
        <w:t xml:space="preserve"> – </w:t>
      </w:r>
      <w:r w:rsidR="007D5738">
        <w:t>Errol Phuah</w:t>
      </w:r>
      <w:bookmarkEnd w:id="3"/>
    </w:p>
    <w:p w14:paraId="1552E59C" w14:textId="6894A92D" w:rsidR="007D5738" w:rsidRPr="007D5738" w:rsidRDefault="007D5738" w:rsidP="003C5DF1">
      <w:r w:rsidRPr="007D5738">
        <w:rPr>
          <w:b/>
        </w:rPr>
        <w:t>Note:</w:t>
      </w:r>
      <w:r w:rsidRPr="007D5738">
        <w:t xml:space="preserve"> I only formally appointed to take over this role on the 8th of June 2020. Therefore, this report will only account any work undertaken that falls under the VP/Gen Sec portfolio. Any duplication of work that also appears in the PRA Q2 report is where the work would have been a collaborative effort between VP and PRA, if they were 2 different people.  </w:t>
      </w:r>
    </w:p>
    <w:p w14:paraId="283F4FCA" w14:textId="77777777" w:rsidR="007D5738" w:rsidRPr="007D5738" w:rsidRDefault="007D5738" w:rsidP="003C5DF1">
      <w:pPr>
        <w:rPr>
          <w:b/>
        </w:rPr>
      </w:pPr>
      <w:r w:rsidRPr="007D5738">
        <w:rPr>
          <w:b/>
        </w:rPr>
        <w:t>Formal Meetings and Events Attended:</w:t>
      </w:r>
    </w:p>
    <w:p w14:paraId="1FE4C21D" w14:textId="77777777" w:rsidR="007D5738" w:rsidRDefault="007D5738" w:rsidP="007E6824">
      <w:pPr>
        <w:pStyle w:val="ListParagraph"/>
        <w:numPr>
          <w:ilvl w:val="0"/>
          <w:numId w:val="2"/>
        </w:numPr>
      </w:pPr>
      <w:r>
        <w:t>CAPA NRC meeting in June</w:t>
      </w:r>
    </w:p>
    <w:p w14:paraId="25F7A230" w14:textId="77777777" w:rsidR="007D5738" w:rsidRDefault="007D5738" w:rsidP="007E6824">
      <w:pPr>
        <w:pStyle w:val="ListParagraph"/>
        <w:numPr>
          <w:ilvl w:val="0"/>
          <w:numId w:val="2"/>
        </w:numPr>
      </w:pPr>
      <w:r>
        <w:t>CAPA Board Meeting in June</w:t>
      </w:r>
    </w:p>
    <w:p w14:paraId="2815C223" w14:textId="77777777" w:rsidR="007D5738" w:rsidRDefault="007D5738" w:rsidP="007E6824">
      <w:pPr>
        <w:pStyle w:val="ListParagraph"/>
        <w:numPr>
          <w:ilvl w:val="0"/>
          <w:numId w:val="2"/>
        </w:numPr>
      </w:pPr>
      <w:r>
        <w:t xml:space="preserve">Attended </w:t>
      </w:r>
      <w:proofErr w:type="spellStart"/>
      <w:r>
        <w:t>Townhall</w:t>
      </w:r>
      <w:proofErr w:type="spellEnd"/>
      <w:r>
        <w:t xml:space="preserve"> meeting on Wage theft organized by Sen. Tony Sheldon</w:t>
      </w:r>
    </w:p>
    <w:p w14:paraId="65C5831E" w14:textId="77777777" w:rsidR="007D5738" w:rsidRPr="007D5738" w:rsidRDefault="007D5738" w:rsidP="003C5DF1">
      <w:pPr>
        <w:rPr>
          <w:b/>
        </w:rPr>
      </w:pPr>
      <w:r w:rsidRPr="007D5738">
        <w:rPr>
          <w:b/>
        </w:rPr>
        <w:t>Key Project/Event Updates:</w:t>
      </w:r>
    </w:p>
    <w:p w14:paraId="6543FDE6" w14:textId="77777777" w:rsidR="007D5738" w:rsidRPr="007D5738" w:rsidRDefault="007D5738" w:rsidP="003C5DF1">
      <w:pPr>
        <w:rPr>
          <w:i/>
          <w:u w:val="single"/>
        </w:rPr>
      </w:pPr>
      <w:r w:rsidRPr="007D5738">
        <w:rPr>
          <w:i/>
          <w:u w:val="single"/>
        </w:rPr>
        <w:t>Handover from Bo:</w:t>
      </w:r>
    </w:p>
    <w:p w14:paraId="7C703EE3" w14:textId="77777777" w:rsidR="007D5738" w:rsidRDefault="007D5738" w:rsidP="003C5DF1">
      <w:r>
        <w:t xml:space="preserve">Handover has been smooth, much of the knowledge is obtain by logging into the various accounts and looking at interface to understand what needs to be done. If in doubt, I’ve been able to confer with Bo, </w:t>
      </w:r>
      <w:proofErr w:type="spellStart"/>
      <w:r>
        <w:t>Saira</w:t>
      </w:r>
      <w:proofErr w:type="spellEnd"/>
      <w:r>
        <w:t xml:space="preserve">, </w:t>
      </w:r>
      <w:proofErr w:type="spellStart"/>
      <w:r>
        <w:t>Romana</w:t>
      </w:r>
      <w:proofErr w:type="spellEnd"/>
      <w:r>
        <w:t xml:space="preserve"> or the bookkeepers to confirm any inquiries. At this time I have access to make Westpac accounts to make payments as part of the 2-person authorization process. I have been successful with registering to obtain a Westpac business debit card to pay off various expenses, but the card has not yet arrived in the mail at the time of writing this report. I have been able to go through most of the handover material as well as develop some proficiency with </w:t>
      </w:r>
      <w:proofErr w:type="spellStart"/>
      <w:r>
        <w:t>Xero</w:t>
      </w:r>
      <w:proofErr w:type="spellEnd"/>
      <w:r>
        <w:t xml:space="preserve">, however this will be an ongoing work in progress. </w:t>
      </w:r>
    </w:p>
    <w:p w14:paraId="79297E9A" w14:textId="77777777" w:rsidR="007D5738" w:rsidRPr="007D5738" w:rsidRDefault="007D5738" w:rsidP="003C5DF1">
      <w:pPr>
        <w:rPr>
          <w:i/>
          <w:u w:val="single"/>
        </w:rPr>
      </w:pPr>
      <w:r w:rsidRPr="007D5738">
        <w:rPr>
          <w:i/>
          <w:u w:val="single"/>
        </w:rPr>
        <w:t>CAPA COVID-19 Campaign: Support Australia's future, Support postgrads!</w:t>
      </w:r>
    </w:p>
    <w:p w14:paraId="47EAC8C4" w14:textId="77777777" w:rsidR="007D5738" w:rsidRDefault="007D5738" w:rsidP="003C5DF1">
      <w:r>
        <w:t>My contribution as VP in the month of June spans over various tasks as listed below:</w:t>
      </w:r>
    </w:p>
    <w:p w14:paraId="1524D38F" w14:textId="77777777" w:rsidR="007D5738" w:rsidRPr="007D5738" w:rsidRDefault="007D5738" w:rsidP="007E6824">
      <w:pPr>
        <w:pStyle w:val="ListParagraph"/>
        <w:numPr>
          <w:ilvl w:val="0"/>
          <w:numId w:val="3"/>
        </w:numPr>
        <w:rPr>
          <w:i/>
        </w:rPr>
      </w:pPr>
      <w:r w:rsidRPr="007D5738">
        <w:rPr>
          <w:i/>
        </w:rPr>
        <w:t xml:space="preserve">Campaign planning and strategy with </w:t>
      </w:r>
      <w:proofErr w:type="spellStart"/>
      <w:r w:rsidRPr="007D5738">
        <w:rPr>
          <w:i/>
        </w:rPr>
        <w:t>Romana</w:t>
      </w:r>
      <w:proofErr w:type="spellEnd"/>
    </w:p>
    <w:p w14:paraId="40D4CBF2" w14:textId="77777777" w:rsidR="007D5738" w:rsidRDefault="007D5738" w:rsidP="003C5DF1">
      <w:r>
        <w:t xml:space="preserve">Keeping up with press releases. </w:t>
      </w:r>
      <w:proofErr w:type="gramStart"/>
      <w:r>
        <w:t>i.e</w:t>
      </w:r>
      <w:proofErr w:type="gramEnd"/>
      <w:r>
        <w:t xml:space="preserve">. Job-Ready Graduates and Sustainable Research funding reform announcements. This is to stay informed on how these changes affect postgraduate students, assist in strategizing what resources we have available and how we will advocate. </w:t>
      </w:r>
    </w:p>
    <w:p w14:paraId="3EA0E931" w14:textId="77777777" w:rsidR="007D5738" w:rsidRPr="007D5738" w:rsidRDefault="007D5738" w:rsidP="007E6824">
      <w:pPr>
        <w:pStyle w:val="ListParagraph"/>
        <w:numPr>
          <w:ilvl w:val="0"/>
          <w:numId w:val="3"/>
        </w:numPr>
        <w:rPr>
          <w:i/>
        </w:rPr>
      </w:pPr>
      <w:r w:rsidRPr="007D5738">
        <w:rPr>
          <w:i/>
        </w:rPr>
        <w:t>Coordinating State and territory government engagement</w:t>
      </w:r>
    </w:p>
    <w:p w14:paraId="3E1ED451" w14:textId="77777777" w:rsidR="007D5738" w:rsidRDefault="007D5738" w:rsidP="003C5DF1">
      <w:r>
        <w:t xml:space="preserve">We successful engaged Curtin, Murdoch, ECU, </w:t>
      </w:r>
      <w:proofErr w:type="gramStart"/>
      <w:r>
        <w:t>UWA</w:t>
      </w:r>
      <w:proofErr w:type="gramEnd"/>
      <w:r>
        <w:t xml:space="preserve"> in a joint submission to the WA government, SUPRA to the NSW government, GSA and MGA to Victorian government and PARSA for ACT. Where affiliates requested for policy recommendation and support, I had offered my assistance and services to help with their letters. We have seen a response from the NSW government and hopefully at the time of writing this report, we are waiting to see how Victoria and WA respond to these concerns </w:t>
      </w:r>
    </w:p>
    <w:p w14:paraId="3FC40742" w14:textId="77777777" w:rsidR="007D5738" w:rsidRPr="007D5738" w:rsidRDefault="007D5738" w:rsidP="007E6824">
      <w:pPr>
        <w:pStyle w:val="ListParagraph"/>
        <w:numPr>
          <w:ilvl w:val="0"/>
          <w:numId w:val="3"/>
        </w:numPr>
        <w:rPr>
          <w:i/>
        </w:rPr>
      </w:pPr>
      <w:r w:rsidRPr="007D5738">
        <w:rPr>
          <w:i/>
        </w:rPr>
        <w:t>Media Releases</w:t>
      </w:r>
    </w:p>
    <w:p w14:paraId="5E575507" w14:textId="77777777" w:rsidR="007D5738" w:rsidRDefault="007D5738" w:rsidP="003C5DF1">
      <w:r>
        <w:t>I assisted in amending 1 media release as VP. These were the in response to state or federal government announcement at the time as seen below:</w:t>
      </w:r>
    </w:p>
    <w:p w14:paraId="5765D684" w14:textId="28ED4FBD" w:rsidR="007D5738" w:rsidRDefault="007D5738" w:rsidP="007E6824">
      <w:pPr>
        <w:pStyle w:val="ListParagraph"/>
        <w:numPr>
          <w:ilvl w:val="0"/>
          <w:numId w:val="4"/>
        </w:numPr>
      </w:pPr>
      <w:r>
        <w:t xml:space="preserve">‘Job-ready graduates to power economic recovery must be supported’ in response to the Job-ready Graduates education reform package announced by Minister </w:t>
      </w:r>
      <w:proofErr w:type="spellStart"/>
      <w:r>
        <w:t>Tehan</w:t>
      </w:r>
      <w:proofErr w:type="spellEnd"/>
      <w:r>
        <w:t>.</w:t>
      </w:r>
    </w:p>
    <w:p w14:paraId="78E37225" w14:textId="77777777" w:rsidR="007D5738" w:rsidRPr="007D5738" w:rsidRDefault="007D5738" w:rsidP="003C5DF1">
      <w:pPr>
        <w:rPr>
          <w:i/>
          <w:u w:val="single"/>
        </w:rPr>
      </w:pPr>
      <w:r w:rsidRPr="007D5738">
        <w:rPr>
          <w:i/>
          <w:u w:val="single"/>
        </w:rPr>
        <w:t>Policy Explainers: Job-Ready Graduates</w:t>
      </w:r>
    </w:p>
    <w:p w14:paraId="0D661E9E" w14:textId="489F00BC" w:rsidR="00BA425D" w:rsidRPr="00B3630C" w:rsidRDefault="007D5738" w:rsidP="003C5DF1">
      <w:r>
        <w:t>The Education minister’s announcement of a major reform of how Commonwealth support places would be funded was major concern to the sector. This was received as a massive change that worked against the humanities. I had put together a quick 1-page explainer for our affiliates to ensure they know where we stand, and how much this will affect postgraduate students on their campuses. This was distributed via email and on the Facebook President’s Forum.</w:t>
      </w:r>
    </w:p>
    <w:p w14:paraId="4026115F" w14:textId="77777777" w:rsidR="007D5738" w:rsidRDefault="007D5738" w:rsidP="003C5DF1">
      <w:pPr>
        <w:rPr>
          <w:rFonts w:asciiTheme="majorHAnsi" w:eastAsiaTheme="majorEastAsia" w:hAnsiTheme="majorHAnsi" w:cstheme="majorBidi"/>
          <w:color w:val="2F5496" w:themeColor="accent1" w:themeShade="BF"/>
          <w:sz w:val="32"/>
          <w:szCs w:val="32"/>
        </w:rPr>
      </w:pPr>
      <w:r>
        <w:br w:type="page"/>
      </w:r>
    </w:p>
    <w:p w14:paraId="4F42905D" w14:textId="6578C626" w:rsidR="00465DA2" w:rsidRPr="00465DA2" w:rsidRDefault="00FC222D" w:rsidP="00D22CB9">
      <w:pPr>
        <w:pStyle w:val="Heading1"/>
      </w:pPr>
      <w:bookmarkStart w:id="4" w:name="_Toc45537398"/>
      <w:r w:rsidRPr="00465DA2">
        <w:t xml:space="preserve">CAPA Policy and Research Advisor </w:t>
      </w:r>
      <w:r w:rsidR="00465DA2" w:rsidRPr="00465DA2">
        <w:t xml:space="preserve">- </w:t>
      </w:r>
      <w:r w:rsidR="0015086D" w:rsidRPr="00465DA2">
        <w:t>Errol Phuah</w:t>
      </w:r>
      <w:bookmarkEnd w:id="4"/>
    </w:p>
    <w:p w14:paraId="200A8683" w14:textId="77777777" w:rsidR="00FC222D" w:rsidRPr="00B3630C" w:rsidRDefault="00FC222D" w:rsidP="003C5DF1">
      <w:pPr>
        <w:rPr>
          <w:rFonts w:cs="Arial"/>
          <w:b/>
        </w:rPr>
      </w:pPr>
      <w:r w:rsidRPr="00B3630C">
        <w:rPr>
          <w:rFonts w:cs="Arial"/>
          <w:b/>
        </w:rPr>
        <w:t>Formal Meetings and Events Attended:</w:t>
      </w:r>
    </w:p>
    <w:p w14:paraId="1FE3F646" w14:textId="77777777" w:rsidR="007D5738" w:rsidRPr="007D5738" w:rsidRDefault="007D5738" w:rsidP="007E6824">
      <w:pPr>
        <w:pStyle w:val="ListParagraph"/>
        <w:numPr>
          <w:ilvl w:val="0"/>
          <w:numId w:val="5"/>
        </w:numPr>
        <w:rPr>
          <w:rFonts w:cs="Arial"/>
          <w:bCs/>
        </w:rPr>
      </w:pPr>
      <w:r w:rsidRPr="007D5738">
        <w:rPr>
          <w:rFonts w:cs="Arial"/>
          <w:bCs/>
        </w:rPr>
        <w:t xml:space="preserve">CAPA 2020 SCM  </w:t>
      </w:r>
    </w:p>
    <w:p w14:paraId="076BA384" w14:textId="77777777" w:rsidR="007D5738" w:rsidRPr="007D5738" w:rsidRDefault="007D5738" w:rsidP="007E6824">
      <w:pPr>
        <w:pStyle w:val="ListParagraph"/>
        <w:numPr>
          <w:ilvl w:val="0"/>
          <w:numId w:val="5"/>
        </w:numPr>
        <w:rPr>
          <w:rFonts w:cs="Arial"/>
          <w:bCs/>
        </w:rPr>
      </w:pPr>
      <w:r w:rsidRPr="007D5738">
        <w:rPr>
          <w:rFonts w:cs="Arial"/>
          <w:bCs/>
        </w:rPr>
        <w:t>All NRC meetings April-June</w:t>
      </w:r>
    </w:p>
    <w:p w14:paraId="476CA863" w14:textId="77777777" w:rsidR="007D5738" w:rsidRPr="007D5738" w:rsidRDefault="007D5738" w:rsidP="007E6824">
      <w:pPr>
        <w:pStyle w:val="ListParagraph"/>
        <w:numPr>
          <w:ilvl w:val="0"/>
          <w:numId w:val="5"/>
        </w:numPr>
        <w:rPr>
          <w:rFonts w:cs="Arial"/>
          <w:bCs/>
        </w:rPr>
      </w:pPr>
      <w:r w:rsidRPr="007D5738">
        <w:rPr>
          <w:rFonts w:cs="Arial"/>
          <w:bCs/>
        </w:rPr>
        <w:t xml:space="preserve">Guest speaker at GSA’s An expert explains </w:t>
      </w:r>
    </w:p>
    <w:p w14:paraId="2E84C8F7" w14:textId="77777777" w:rsidR="007D5738" w:rsidRPr="007D5738" w:rsidRDefault="007D5738" w:rsidP="007E6824">
      <w:pPr>
        <w:pStyle w:val="ListParagraph"/>
        <w:numPr>
          <w:ilvl w:val="0"/>
          <w:numId w:val="5"/>
        </w:numPr>
        <w:rPr>
          <w:rFonts w:cs="Arial"/>
          <w:bCs/>
        </w:rPr>
      </w:pPr>
      <w:r w:rsidRPr="007D5738">
        <w:rPr>
          <w:rFonts w:cs="Arial"/>
          <w:bCs/>
        </w:rPr>
        <w:t xml:space="preserve">Meeting with Dan </w:t>
      </w:r>
      <w:proofErr w:type="spellStart"/>
      <w:r w:rsidRPr="007D5738">
        <w:rPr>
          <w:rFonts w:cs="Arial"/>
          <w:bCs/>
        </w:rPr>
        <w:t>Tehan</w:t>
      </w:r>
      <w:proofErr w:type="spellEnd"/>
      <w:r w:rsidRPr="007D5738">
        <w:rPr>
          <w:rFonts w:cs="Arial"/>
          <w:bCs/>
        </w:rPr>
        <w:t xml:space="preserve"> with </w:t>
      </w:r>
      <w:proofErr w:type="spellStart"/>
      <w:r w:rsidRPr="007D5738">
        <w:rPr>
          <w:rFonts w:cs="Arial"/>
          <w:bCs/>
        </w:rPr>
        <w:t>Romana</w:t>
      </w:r>
      <w:proofErr w:type="spellEnd"/>
      <w:r w:rsidRPr="007D5738">
        <w:rPr>
          <w:rFonts w:cs="Arial"/>
          <w:bCs/>
        </w:rPr>
        <w:t xml:space="preserve"> and other peak student bodies</w:t>
      </w:r>
    </w:p>
    <w:p w14:paraId="371E6DE5" w14:textId="77777777" w:rsidR="007D5738" w:rsidRPr="007D5738" w:rsidRDefault="007D5738" w:rsidP="007E6824">
      <w:pPr>
        <w:pStyle w:val="ListParagraph"/>
        <w:numPr>
          <w:ilvl w:val="0"/>
          <w:numId w:val="5"/>
        </w:numPr>
        <w:rPr>
          <w:rFonts w:cs="Arial"/>
          <w:bCs/>
        </w:rPr>
      </w:pPr>
      <w:r w:rsidRPr="007D5738">
        <w:rPr>
          <w:rFonts w:cs="Arial"/>
          <w:bCs/>
        </w:rPr>
        <w:t xml:space="preserve">Meeting with Sen. Kristina </w:t>
      </w:r>
      <w:proofErr w:type="spellStart"/>
      <w:r w:rsidRPr="007D5738">
        <w:rPr>
          <w:rFonts w:cs="Arial"/>
          <w:bCs/>
        </w:rPr>
        <w:t>Keneally</w:t>
      </w:r>
      <w:proofErr w:type="spellEnd"/>
      <w:r w:rsidRPr="007D5738">
        <w:rPr>
          <w:rFonts w:cs="Arial"/>
          <w:bCs/>
        </w:rPr>
        <w:t xml:space="preserve"> with other peak student bodies</w:t>
      </w:r>
    </w:p>
    <w:p w14:paraId="256AAC94" w14:textId="77777777" w:rsidR="007D5738" w:rsidRPr="007D5738" w:rsidRDefault="007D5738" w:rsidP="007E6824">
      <w:pPr>
        <w:pStyle w:val="ListParagraph"/>
        <w:numPr>
          <w:ilvl w:val="0"/>
          <w:numId w:val="5"/>
        </w:numPr>
        <w:rPr>
          <w:rFonts w:cs="Arial"/>
          <w:bCs/>
        </w:rPr>
      </w:pPr>
      <w:r w:rsidRPr="007D5738">
        <w:rPr>
          <w:rFonts w:cs="Arial"/>
          <w:bCs/>
        </w:rPr>
        <w:t>Monthly Science and Technology Australia meeting with other policy makers in Canberra</w:t>
      </w:r>
    </w:p>
    <w:p w14:paraId="64B3404A" w14:textId="77777777" w:rsidR="007D5738" w:rsidRPr="007D5738" w:rsidRDefault="007D5738" w:rsidP="007E6824">
      <w:pPr>
        <w:pStyle w:val="ListParagraph"/>
        <w:numPr>
          <w:ilvl w:val="0"/>
          <w:numId w:val="5"/>
        </w:numPr>
        <w:rPr>
          <w:rFonts w:cs="Arial"/>
          <w:bCs/>
        </w:rPr>
      </w:pPr>
      <w:r w:rsidRPr="007D5738">
        <w:rPr>
          <w:rFonts w:cs="Arial"/>
          <w:bCs/>
        </w:rPr>
        <w:t xml:space="preserve">Attended </w:t>
      </w:r>
      <w:proofErr w:type="spellStart"/>
      <w:r w:rsidRPr="007D5738">
        <w:rPr>
          <w:rFonts w:cs="Arial"/>
          <w:bCs/>
        </w:rPr>
        <w:t>Townhall</w:t>
      </w:r>
      <w:proofErr w:type="spellEnd"/>
      <w:r w:rsidRPr="007D5738">
        <w:rPr>
          <w:rFonts w:cs="Arial"/>
          <w:bCs/>
        </w:rPr>
        <w:t xml:space="preserve"> meeting on Wage theft organized by Sen. Tony Sheldon</w:t>
      </w:r>
    </w:p>
    <w:p w14:paraId="4992E3A5" w14:textId="1F42E761" w:rsidR="00FC222D" w:rsidRPr="00B3630C" w:rsidRDefault="00FC222D" w:rsidP="003C5DF1">
      <w:pPr>
        <w:rPr>
          <w:rFonts w:cs="Arial"/>
          <w:b/>
        </w:rPr>
      </w:pPr>
      <w:r w:rsidRPr="00B3630C">
        <w:rPr>
          <w:rFonts w:cs="Arial"/>
          <w:b/>
        </w:rPr>
        <w:t>Key Project/Event Updates</w:t>
      </w:r>
      <w:r w:rsidR="008C68C2" w:rsidRPr="00B3630C">
        <w:rPr>
          <w:rFonts w:cs="Arial"/>
          <w:b/>
        </w:rPr>
        <w:t>:</w:t>
      </w:r>
    </w:p>
    <w:p w14:paraId="75516BDC" w14:textId="77777777" w:rsidR="00F977EE" w:rsidRPr="00F977EE" w:rsidRDefault="00F977EE" w:rsidP="003C5DF1">
      <w:pPr>
        <w:rPr>
          <w:rFonts w:cs="Arial"/>
          <w:i/>
          <w:u w:val="single"/>
        </w:rPr>
      </w:pPr>
      <w:r w:rsidRPr="00F977EE">
        <w:rPr>
          <w:rFonts w:cs="Arial"/>
          <w:i/>
          <w:u w:val="single"/>
        </w:rPr>
        <w:t>CAPA COVID-19 Campaign: Support Australia's future, Support postgrads!</w:t>
      </w:r>
    </w:p>
    <w:p w14:paraId="6A2F0C1F" w14:textId="1A346D8C" w:rsidR="00F977EE" w:rsidRPr="00F977EE" w:rsidRDefault="00F977EE" w:rsidP="003C5DF1">
      <w:pPr>
        <w:rPr>
          <w:rFonts w:cs="Arial"/>
        </w:rPr>
      </w:pPr>
      <w:r w:rsidRPr="00F977EE">
        <w:rPr>
          <w:rFonts w:cs="Arial"/>
        </w:rPr>
        <w:t>The Campaign was launched at the end of March, so most of what is mentioned here is my contribution to the campaign as the PRA. I’ve broken the contributions to the campaign into different sections as listed below:</w:t>
      </w:r>
    </w:p>
    <w:p w14:paraId="77391913" w14:textId="77777777" w:rsidR="00F977EE" w:rsidRPr="00F977EE" w:rsidRDefault="00F977EE" w:rsidP="007E6824">
      <w:pPr>
        <w:pStyle w:val="ListParagraph"/>
        <w:numPr>
          <w:ilvl w:val="0"/>
          <w:numId w:val="6"/>
        </w:numPr>
        <w:rPr>
          <w:rFonts w:ascii="Times New Roman" w:hAnsi="Times New Roman"/>
        </w:rPr>
      </w:pPr>
      <w:r w:rsidRPr="00F977EE">
        <w:t xml:space="preserve">Campaign planning and strategy with </w:t>
      </w:r>
      <w:proofErr w:type="spellStart"/>
      <w:r w:rsidRPr="00F977EE">
        <w:t>Romana</w:t>
      </w:r>
      <w:proofErr w:type="spellEnd"/>
    </w:p>
    <w:p w14:paraId="7FC55342" w14:textId="77777777" w:rsidR="00F977EE" w:rsidRDefault="00F977EE" w:rsidP="003C5DF1">
      <w:pPr>
        <w:rPr>
          <w:color w:val="000000"/>
        </w:rPr>
      </w:pPr>
      <w:r>
        <w:rPr>
          <w:color w:val="000000"/>
          <w:sz w:val="22"/>
        </w:rPr>
        <w:t>The education, research, health &amp; wellbeing and financial stability of postgraduates were greatly affected by the pandemic. I had to review the existing education and immigration policies that will need amended and to make recommendations to government and universities for the campaign that will support postgraduate students through the pandemic. This included also keeping up with press releases for updates and assisting in composing letters to and responses to ministers, senators and other interest groups. This also includes my monthly involvement with STA’s policy meet up where policy makers in Canberra meet to discuss current news with education policies.</w:t>
      </w:r>
    </w:p>
    <w:p w14:paraId="0C0AB9F2" w14:textId="77777777" w:rsidR="00F977EE" w:rsidRPr="00F977EE" w:rsidRDefault="00F977EE" w:rsidP="007E6824">
      <w:pPr>
        <w:pStyle w:val="ListParagraph"/>
        <w:numPr>
          <w:ilvl w:val="0"/>
          <w:numId w:val="6"/>
        </w:numPr>
        <w:rPr>
          <w:rFonts w:cs="Arial"/>
          <w:i/>
        </w:rPr>
      </w:pPr>
      <w:r w:rsidRPr="00F977EE">
        <w:rPr>
          <w:rFonts w:cs="Arial"/>
          <w:i/>
        </w:rPr>
        <w:t>Campaign material and website</w:t>
      </w:r>
    </w:p>
    <w:p w14:paraId="58934A7E" w14:textId="49CF8D55" w:rsidR="00BA425D" w:rsidRPr="00465DA2" w:rsidRDefault="00F977EE" w:rsidP="003C5DF1">
      <w:pPr>
        <w:rPr>
          <w:rFonts w:cs="Arial"/>
          <w:iCs/>
        </w:rPr>
      </w:pPr>
      <w:r>
        <w:rPr>
          <w:color w:val="000000"/>
          <w:sz w:val="22"/>
        </w:rPr>
        <w:t xml:space="preserve">I created a campaign page and an update page for the campaign, designed the policy posters and policy wins we’ve had through the campaign using free </w:t>
      </w:r>
      <w:proofErr w:type="spellStart"/>
      <w:r>
        <w:rPr>
          <w:color w:val="000000"/>
          <w:sz w:val="22"/>
        </w:rPr>
        <w:t>canva</w:t>
      </w:r>
      <w:proofErr w:type="spellEnd"/>
      <w:r>
        <w:rPr>
          <w:color w:val="000000"/>
          <w:sz w:val="22"/>
        </w:rPr>
        <w:t xml:space="preserve"> platform. I also implemented using QR codes to more efficiently link readers to our CAPA campaign page.</w:t>
      </w:r>
    </w:p>
    <w:p w14:paraId="6E2541CD" w14:textId="77777777" w:rsidR="00F977EE" w:rsidRPr="00F977EE" w:rsidRDefault="00F977EE" w:rsidP="007E6824">
      <w:pPr>
        <w:pStyle w:val="ListParagraph"/>
        <w:numPr>
          <w:ilvl w:val="0"/>
          <w:numId w:val="6"/>
        </w:numPr>
        <w:rPr>
          <w:rFonts w:cs="Arial"/>
          <w:iCs/>
        </w:rPr>
      </w:pPr>
      <w:r w:rsidRPr="00F977EE">
        <w:rPr>
          <w:i/>
          <w:iCs/>
          <w:color w:val="000000"/>
        </w:rPr>
        <w:t>Engagement with politicians</w:t>
      </w:r>
      <w:r w:rsidR="00027B09" w:rsidRPr="00F977EE">
        <w:rPr>
          <w:rFonts w:cs="Arial"/>
          <w:iCs/>
        </w:rPr>
        <w:tab/>
      </w:r>
    </w:p>
    <w:p w14:paraId="3CA102F8" w14:textId="77777777" w:rsidR="00F977EE" w:rsidRDefault="00F977EE" w:rsidP="003C5DF1">
      <w:pPr>
        <w:rPr>
          <w:rFonts w:ascii="Times New Roman" w:hAnsi="Times New Roman"/>
        </w:rPr>
      </w:pPr>
      <w:r>
        <w:t xml:space="preserve">I had met with Sen. Kristina </w:t>
      </w:r>
      <w:proofErr w:type="spellStart"/>
      <w:r>
        <w:t>Keneally</w:t>
      </w:r>
      <w:proofErr w:type="spellEnd"/>
      <w:r>
        <w:t xml:space="preserve"> to address the concerns of postgraduate students. This includes stressing the current financial situation of universities and how it affects postgraduate students. As the Shadow Minister of immigration, I had also pitched the importance of having a separate type of VISA for research students that allows for international students to convert part-time especially during this crisis – she seemed a bit interested by this idea. I had also met with Hon. Dan </w:t>
      </w:r>
      <w:proofErr w:type="spellStart"/>
      <w:r>
        <w:t>Tehan</w:t>
      </w:r>
      <w:proofErr w:type="spellEnd"/>
      <w:r>
        <w:t xml:space="preserve"> with </w:t>
      </w:r>
      <w:proofErr w:type="spellStart"/>
      <w:r>
        <w:t>Romana</w:t>
      </w:r>
      <w:proofErr w:type="spellEnd"/>
      <w:r>
        <w:t>, to directly discuss the concerns of postgraduate students as well, including the job losses of research students. </w:t>
      </w:r>
    </w:p>
    <w:p w14:paraId="7B825D58" w14:textId="77777777" w:rsidR="00F977EE" w:rsidRPr="00F977EE" w:rsidRDefault="00F977EE" w:rsidP="007E6824">
      <w:pPr>
        <w:pStyle w:val="ListParagraph"/>
        <w:numPr>
          <w:ilvl w:val="0"/>
          <w:numId w:val="6"/>
        </w:numPr>
        <w:rPr>
          <w:i/>
          <w:iCs/>
          <w:color w:val="000000"/>
        </w:rPr>
      </w:pPr>
      <w:r w:rsidRPr="00F977EE">
        <w:rPr>
          <w:i/>
          <w:iCs/>
          <w:color w:val="000000"/>
        </w:rPr>
        <w:t>Submissions</w:t>
      </w:r>
    </w:p>
    <w:p w14:paraId="5FA5CFC2" w14:textId="77777777" w:rsidR="00F977EE" w:rsidRDefault="00F977EE" w:rsidP="003C5DF1">
      <w:pPr>
        <w:rPr>
          <w:rFonts w:ascii="Times New Roman" w:hAnsi="Times New Roman"/>
        </w:rPr>
      </w:pPr>
      <w:r>
        <w:t xml:space="preserve">In May I was primarily focused on our submission to the senate inquiry on COVID-19. This was an ambitious submission report aimed to give a perspective of research students of the stressors of a HDR program pre-COVID and how this pandemic has compounded these stresses during and post-COVID. The submission was approached from a fresh angle using new research and references to support the recommendations made. I have since sent this submission to every member of the COVID-19 Select Committee (Sen. Katy Gallagher, Sen. James Paterson, Sen. </w:t>
      </w:r>
      <w:proofErr w:type="spellStart"/>
      <w:r>
        <w:t>Perin</w:t>
      </w:r>
      <w:proofErr w:type="spellEnd"/>
      <w:r>
        <w:t xml:space="preserve"> Davey, Sen. Hon. Kristina </w:t>
      </w:r>
      <w:proofErr w:type="spellStart"/>
      <w:r>
        <w:t>Keneally</w:t>
      </w:r>
      <w:proofErr w:type="spellEnd"/>
      <w:r>
        <w:t xml:space="preserve">, Sen. Jacqui </w:t>
      </w:r>
      <w:proofErr w:type="spellStart"/>
      <w:r>
        <w:t>Lambie</w:t>
      </w:r>
      <w:proofErr w:type="spellEnd"/>
      <w:r>
        <w:t xml:space="preserve">, Sen. Rachel </w:t>
      </w:r>
      <w:proofErr w:type="spellStart"/>
      <w:r>
        <w:t>Siewert</w:t>
      </w:r>
      <w:proofErr w:type="spellEnd"/>
      <w:r>
        <w:t xml:space="preserve">, Sen. Murray Watt) and a few other senator that have been in attendance to these proceedings including Sen. Rex Patrick and Sen. </w:t>
      </w:r>
      <w:proofErr w:type="spellStart"/>
      <w:r>
        <w:t>Mehreen</w:t>
      </w:r>
      <w:proofErr w:type="spellEnd"/>
      <w:r>
        <w:t xml:space="preserve"> </w:t>
      </w:r>
      <w:proofErr w:type="spellStart"/>
      <w:r>
        <w:t>Faruqi</w:t>
      </w:r>
      <w:proofErr w:type="spellEnd"/>
      <w:r>
        <w:t xml:space="preserve">. I had personally put forward our submission to federal cabinet ministers (Hon. Scott Morrison, Hon. Dan </w:t>
      </w:r>
      <w:proofErr w:type="spellStart"/>
      <w:r>
        <w:t>Tehan</w:t>
      </w:r>
      <w:proofErr w:type="spellEnd"/>
      <w:r>
        <w:t xml:space="preserve">, Hon, </w:t>
      </w:r>
      <w:proofErr w:type="gramStart"/>
      <w:r>
        <w:t>Alan</w:t>
      </w:r>
      <w:proofErr w:type="gramEnd"/>
      <w:r>
        <w:t xml:space="preserve"> </w:t>
      </w:r>
      <w:proofErr w:type="spellStart"/>
      <w:r>
        <w:t>Tudge</w:t>
      </w:r>
      <w:proofErr w:type="spellEnd"/>
      <w:r>
        <w:t xml:space="preserve">) and state government (Victorian, South Australia, </w:t>
      </w:r>
      <w:proofErr w:type="spellStart"/>
      <w:r>
        <w:t>Tas</w:t>
      </w:r>
      <w:proofErr w:type="spellEnd"/>
      <w:r>
        <w:t xml:space="preserve"> government). I have also put our submission forward to other groups such as KPMG that have requested permission to allow the circulation of our submission within their organization. </w:t>
      </w:r>
    </w:p>
    <w:p w14:paraId="270AB057" w14:textId="5335CB40" w:rsidR="00F977EE" w:rsidRPr="00F977EE" w:rsidRDefault="00F977EE" w:rsidP="007E6824">
      <w:pPr>
        <w:pStyle w:val="ListParagraph"/>
        <w:numPr>
          <w:ilvl w:val="0"/>
          <w:numId w:val="6"/>
        </w:numPr>
        <w:rPr>
          <w:rFonts w:cs="Arial"/>
          <w:i/>
        </w:rPr>
      </w:pPr>
      <w:r w:rsidRPr="00F977EE">
        <w:rPr>
          <w:i/>
          <w:iCs/>
          <w:color w:val="000000"/>
        </w:rPr>
        <w:t>Coordinating State and territory government engagement</w:t>
      </w:r>
    </w:p>
    <w:p w14:paraId="28C6DD7F" w14:textId="77777777" w:rsidR="00F977EE" w:rsidRDefault="00F977EE" w:rsidP="003C5DF1">
      <w:pPr>
        <w:rPr>
          <w:color w:val="000000"/>
        </w:rPr>
      </w:pPr>
      <w:r>
        <w:rPr>
          <w:color w:val="000000"/>
          <w:sz w:val="22"/>
        </w:rPr>
        <w:t xml:space="preserve">I had scouted each state and territory inquiry pages and directed our affiliates to contact them. We successful had Curtin, Murdoch, ECU, </w:t>
      </w:r>
      <w:proofErr w:type="gramStart"/>
      <w:r>
        <w:rPr>
          <w:color w:val="000000"/>
          <w:sz w:val="22"/>
        </w:rPr>
        <w:t>UWA</w:t>
      </w:r>
      <w:proofErr w:type="gramEnd"/>
      <w:r>
        <w:rPr>
          <w:color w:val="000000"/>
          <w:sz w:val="22"/>
        </w:rPr>
        <w:t xml:space="preserve"> in a joint submission to the WA government, SUPRA to the NSW government, GSA and MGA to Victorian government and PARSA for ACT. Where affiliates requested for policy recommendation and support, I had offered my assistance and services to help with their letters. We have seen a response from the NSW government and hopefully at the time of writing this report, we are waiting to see how Victoria and WA respond to these concerns </w:t>
      </w:r>
    </w:p>
    <w:p w14:paraId="1A81F355" w14:textId="4F3E6C20" w:rsidR="008C68C2" w:rsidRPr="00F977EE" w:rsidRDefault="008C68C2" w:rsidP="007E6824">
      <w:pPr>
        <w:pStyle w:val="ListParagraph"/>
        <w:numPr>
          <w:ilvl w:val="0"/>
          <w:numId w:val="6"/>
        </w:numPr>
        <w:rPr>
          <w:rFonts w:cs="Arial"/>
        </w:rPr>
      </w:pPr>
      <w:r w:rsidRPr="00F977EE">
        <w:rPr>
          <w:rFonts w:cs="Arial"/>
          <w:i/>
        </w:rPr>
        <w:t>Media Releases</w:t>
      </w:r>
    </w:p>
    <w:p w14:paraId="1E2760A2" w14:textId="67B2D9BA" w:rsidR="00F977EE" w:rsidRDefault="00F977EE" w:rsidP="003C5DF1">
      <w:r>
        <w:t>I assisted in amending 3 media releases this month. These were the in response to state or federal government announcement at the time. These were </w:t>
      </w:r>
    </w:p>
    <w:p w14:paraId="704E120C" w14:textId="77777777" w:rsidR="00F977EE" w:rsidRPr="00F977EE" w:rsidRDefault="00F977EE" w:rsidP="007E6824">
      <w:pPr>
        <w:pStyle w:val="ListParagraph"/>
        <w:numPr>
          <w:ilvl w:val="0"/>
          <w:numId w:val="4"/>
        </w:numPr>
        <w:rPr>
          <w:rFonts w:cs="Arial"/>
          <w:lang w:eastAsia="en-AU"/>
        </w:rPr>
      </w:pPr>
      <w:r w:rsidRPr="00F977EE">
        <w:rPr>
          <w:lang w:eastAsia="en-AU"/>
        </w:rPr>
        <w:t>‘CAPA welcomes amendments to research training program to support HDR students’ in response to the amendment to legislation allowing universities to extend HDR scholarships to 4.5 years, </w:t>
      </w:r>
    </w:p>
    <w:p w14:paraId="7E17415A" w14:textId="77777777" w:rsidR="00F977EE" w:rsidRPr="00F977EE" w:rsidRDefault="00F977EE" w:rsidP="007E6824">
      <w:pPr>
        <w:pStyle w:val="ListParagraph"/>
        <w:numPr>
          <w:ilvl w:val="0"/>
          <w:numId w:val="4"/>
        </w:numPr>
        <w:rPr>
          <w:rFonts w:cs="Arial"/>
          <w:lang w:eastAsia="en-AU"/>
        </w:rPr>
      </w:pPr>
      <w:r w:rsidRPr="00F977EE">
        <w:rPr>
          <w:lang w:eastAsia="en-AU"/>
        </w:rPr>
        <w:t>‘CAPA welcomes guaranteed loans for NSW Universities’ in response to NSW government announcing support for NSW universities and CAPA says </w:t>
      </w:r>
    </w:p>
    <w:p w14:paraId="0660B4BC" w14:textId="6CA70B57" w:rsidR="00FC222D" w:rsidRPr="00F977EE" w:rsidRDefault="00F977EE" w:rsidP="007E6824">
      <w:pPr>
        <w:pStyle w:val="ListParagraph"/>
        <w:numPr>
          <w:ilvl w:val="0"/>
          <w:numId w:val="4"/>
        </w:numPr>
        <w:rPr>
          <w:rFonts w:cs="Arial"/>
          <w:lang w:eastAsia="en-AU"/>
        </w:rPr>
      </w:pPr>
      <w:r w:rsidRPr="00F977EE">
        <w:rPr>
          <w:lang w:eastAsia="en-AU"/>
        </w:rPr>
        <w:t xml:space="preserve">‘Job-ready graduates to power economic recovery must be supported’ in response to the Job-ready Graduates education reform package announced by Minister </w:t>
      </w:r>
      <w:proofErr w:type="spellStart"/>
      <w:r w:rsidRPr="00F977EE">
        <w:rPr>
          <w:lang w:eastAsia="en-AU"/>
        </w:rPr>
        <w:t>Tehan</w:t>
      </w:r>
      <w:proofErr w:type="spellEnd"/>
      <w:r w:rsidRPr="00F977EE">
        <w:rPr>
          <w:lang w:eastAsia="en-AU"/>
        </w:rPr>
        <w:t>.</w:t>
      </w:r>
    </w:p>
    <w:p w14:paraId="37F1992D" w14:textId="77777777" w:rsidR="00F977EE" w:rsidRDefault="00F977EE" w:rsidP="003C5DF1">
      <w:pPr>
        <w:rPr>
          <w:rFonts w:ascii="Times New Roman" w:hAnsi="Times New Roman"/>
        </w:rPr>
      </w:pPr>
      <w:r>
        <w:rPr>
          <w:i/>
          <w:iCs/>
          <w:color w:val="000000"/>
          <w:u w:val="single"/>
        </w:rPr>
        <w:t>CAPA SCM</w:t>
      </w:r>
    </w:p>
    <w:p w14:paraId="7FEBE7F6" w14:textId="4C464234" w:rsidR="00F977EE" w:rsidRDefault="00F977EE" w:rsidP="003C5DF1">
      <w:pPr>
        <w:rPr>
          <w:rFonts w:ascii="Times New Roman" w:hAnsi="Times New Roman"/>
        </w:rPr>
      </w:pPr>
      <w:r>
        <w:t xml:space="preserve">I had prepared the presentation on CAPA’s progress for the council and answered any concerns they may have with the campaign and/or with the current situation with COVID-19. It was personally a very enjoyable experience to explain to affiliates what has been going on more behind the scenes at CAPA and in parliament. Breaking down transcripts and debates that have pushed or hindered policies that can or would affect postgraduate students at every campus. I also chaired the pro-international </w:t>
      </w:r>
      <w:proofErr w:type="gramStart"/>
      <w:r>
        <w:t>students</w:t>
      </w:r>
      <w:proofErr w:type="gramEnd"/>
      <w:r>
        <w:t xml:space="preserve"> caucus to discuss the issues faced by international students. </w:t>
      </w:r>
    </w:p>
    <w:p w14:paraId="182ECA12" w14:textId="77777777" w:rsidR="00F977EE" w:rsidRDefault="00F977EE" w:rsidP="003C5DF1">
      <w:r>
        <w:rPr>
          <w:u w:val="single"/>
        </w:rPr>
        <w:t>Policy Explainers: Job-Ready Graduates</w:t>
      </w:r>
    </w:p>
    <w:p w14:paraId="560AD833" w14:textId="77777777" w:rsidR="00F977EE" w:rsidRDefault="00F977EE" w:rsidP="003C5DF1">
      <w:r>
        <w:t>The Education minister’s announcement of a major reform of how Commonwealth support places would be funded was major concern to the sector. This was received as a massive change that worked against the humanities. I had put together a quick 1-page explainer for our affiliates to ensure they know where we stand, and how much this will affect postgraduate students on their campuses. </w:t>
      </w:r>
    </w:p>
    <w:p w14:paraId="7914F730" w14:textId="77777777" w:rsidR="00F977EE" w:rsidRDefault="00F977EE" w:rsidP="003C5DF1">
      <w:r>
        <w:rPr>
          <w:i/>
          <w:iCs/>
          <w:u w:val="single"/>
        </w:rPr>
        <w:t>CAPA Policy Book</w:t>
      </w:r>
    </w:p>
    <w:p w14:paraId="345BE466" w14:textId="77777777" w:rsidR="00F977EE" w:rsidRDefault="00F977EE" w:rsidP="003C5DF1">
      <w:r>
        <w:t>I’ve started transcribing section so CAPA’s policy book from 2015 that is in desperate need of updating. This will be a long-term task that hopefully can be mostly complete by the ACM and with only minor changes required the end of 2020. </w:t>
      </w:r>
    </w:p>
    <w:p w14:paraId="4455EF8D" w14:textId="77777777" w:rsidR="00F977EE" w:rsidRDefault="00F977EE" w:rsidP="003C5DF1">
      <w:r>
        <w:rPr>
          <w:i/>
          <w:iCs/>
          <w:u w:val="single"/>
        </w:rPr>
        <w:t>Resource Database/Members Section and promoting quality literature</w:t>
      </w:r>
    </w:p>
    <w:p w14:paraId="2FD3CD8A" w14:textId="77777777" w:rsidR="00F977EE" w:rsidRDefault="00F977EE" w:rsidP="003C5DF1">
      <w:r>
        <w:t xml:space="preserve">Most of the new entries into the database this quarter was primarily as a result of the COVID-19 submission. I have started posting almost weekly on CAPA’s </w:t>
      </w:r>
      <w:proofErr w:type="spellStart"/>
      <w:r>
        <w:t>Linkedin</w:t>
      </w:r>
      <w:proofErr w:type="spellEnd"/>
      <w:r>
        <w:t xml:space="preserve"> with a ‘weekly’ PRA read with a copy of a PDF report relating to policy. I.e. the last 2 were a Deloitte report on the economic benefits of the humanities and the government discussion report on the ‘Job-Ready Graduate’ package. </w:t>
      </w:r>
    </w:p>
    <w:p w14:paraId="33D1B0BC" w14:textId="1AEC8D0D" w:rsidR="00465DA2" w:rsidRDefault="00465DA2" w:rsidP="003C5DF1">
      <w:pPr>
        <w:rPr>
          <w:rFonts w:cs="Arial"/>
        </w:rPr>
        <w:sectPr w:rsidR="00465DA2">
          <w:pgSz w:w="11906" w:h="16838"/>
          <w:pgMar w:top="1440" w:right="1440" w:bottom="1440" w:left="1440" w:header="708" w:footer="708" w:gutter="0"/>
          <w:cols w:space="708"/>
          <w:docGrid w:linePitch="360"/>
        </w:sectPr>
      </w:pPr>
    </w:p>
    <w:p w14:paraId="27C5205E" w14:textId="646DCAA4" w:rsidR="00465DA2" w:rsidRPr="00465DA2" w:rsidRDefault="00465DA2" w:rsidP="00D22CB9">
      <w:pPr>
        <w:pStyle w:val="Heading1"/>
      </w:pPr>
      <w:bookmarkStart w:id="5" w:name="_Toc45537399"/>
      <w:r>
        <w:t>CAPA Media and Communication Officer – Anushka Kapoor</w:t>
      </w:r>
      <w:bookmarkEnd w:id="5"/>
      <w:r>
        <w:t xml:space="preserve"> </w:t>
      </w:r>
    </w:p>
    <w:p w14:paraId="09185CE6" w14:textId="77777777" w:rsidR="00F977EE" w:rsidRPr="00D22CB9" w:rsidRDefault="00F977EE" w:rsidP="00D22CB9">
      <w:pPr>
        <w:rPr>
          <w:rFonts w:ascii="Times New Roman" w:hAnsi="Times New Roman" w:cs="Times New Roman"/>
          <w:b/>
          <w:lang w:eastAsia="en-AU"/>
        </w:rPr>
      </w:pPr>
      <w:r w:rsidRPr="00D22CB9">
        <w:rPr>
          <w:b/>
          <w:lang w:eastAsia="en-AU"/>
        </w:rPr>
        <w:t>Meetings and events attended</w:t>
      </w:r>
    </w:p>
    <w:p w14:paraId="06B0A93E" w14:textId="77777777" w:rsidR="00F977EE" w:rsidRPr="00F977EE" w:rsidRDefault="00F977EE" w:rsidP="007E6824">
      <w:pPr>
        <w:pStyle w:val="ListParagraph"/>
        <w:numPr>
          <w:ilvl w:val="0"/>
          <w:numId w:val="13"/>
        </w:numPr>
        <w:rPr>
          <w:lang w:eastAsia="en-AU"/>
        </w:rPr>
      </w:pPr>
      <w:r w:rsidRPr="00F977EE">
        <w:rPr>
          <w:lang w:eastAsia="en-AU"/>
        </w:rPr>
        <w:t>Monthly meeting attended for April.</w:t>
      </w:r>
    </w:p>
    <w:p w14:paraId="42596027" w14:textId="77777777" w:rsidR="00F977EE" w:rsidRPr="00F977EE" w:rsidRDefault="00F977EE" w:rsidP="007E6824">
      <w:pPr>
        <w:pStyle w:val="ListParagraph"/>
        <w:numPr>
          <w:ilvl w:val="0"/>
          <w:numId w:val="13"/>
        </w:numPr>
        <w:rPr>
          <w:lang w:eastAsia="en-AU"/>
        </w:rPr>
      </w:pPr>
      <w:r w:rsidRPr="00F977EE">
        <w:rPr>
          <w:lang w:eastAsia="en-AU"/>
        </w:rPr>
        <w:t>Informal meeting for University demands. </w:t>
      </w:r>
    </w:p>
    <w:p w14:paraId="79CA8D95" w14:textId="77777777" w:rsidR="00F977EE" w:rsidRPr="00F977EE" w:rsidRDefault="00F977EE" w:rsidP="007E6824">
      <w:pPr>
        <w:pStyle w:val="ListParagraph"/>
        <w:numPr>
          <w:ilvl w:val="0"/>
          <w:numId w:val="13"/>
        </w:numPr>
        <w:rPr>
          <w:lang w:eastAsia="en-AU"/>
        </w:rPr>
      </w:pPr>
      <w:r w:rsidRPr="00F977EE">
        <w:rPr>
          <w:lang w:eastAsia="en-AU"/>
        </w:rPr>
        <w:t>Monthly meeting attended for May</w:t>
      </w:r>
    </w:p>
    <w:p w14:paraId="6AA69007" w14:textId="77777777" w:rsidR="00F977EE" w:rsidRPr="00F977EE" w:rsidRDefault="00F977EE" w:rsidP="007E6824">
      <w:pPr>
        <w:pStyle w:val="ListParagraph"/>
        <w:numPr>
          <w:ilvl w:val="0"/>
          <w:numId w:val="13"/>
        </w:numPr>
        <w:rPr>
          <w:lang w:eastAsia="en-AU"/>
        </w:rPr>
      </w:pPr>
      <w:r w:rsidRPr="00F977EE">
        <w:rPr>
          <w:lang w:eastAsia="en-AU"/>
        </w:rPr>
        <w:t>SCM attended on 30</w:t>
      </w:r>
      <w:r w:rsidRPr="003C5DF1">
        <w:rPr>
          <w:sz w:val="14"/>
          <w:szCs w:val="14"/>
          <w:vertAlign w:val="superscript"/>
          <w:lang w:eastAsia="en-AU"/>
        </w:rPr>
        <w:t>th</w:t>
      </w:r>
      <w:r w:rsidRPr="00F977EE">
        <w:rPr>
          <w:lang w:eastAsia="en-AU"/>
        </w:rPr>
        <w:t xml:space="preserve"> and 31</w:t>
      </w:r>
      <w:r w:rsidRPr="003C5DF1">
        <w:rPr>
          <w:sz w:val="14"/>
          <w:szCs w:val="14"/>
          <w:vertAlign w:val="superscript"/>
          <w:lang w:eastAsia="en-AU"/>
        </w:rPr>
        <w:t>st</w:t>
      </w:r>
      <w:r w:rsidRPr="00F977EE">
        <w:rPr>
          <w:lang w:eastAsia="en-AU"/>
        </w:rPr>
        <w:t xml:space="preserve"> May</w:t>
      </w:r>
    </w:p>
    <w:p w14:paraId="12F042F9" w14:textId="77777777" w:rsidR="00F977EE" w:rsidRPr="00F977EE" w:rsidRDefault="00F977EE" w:rsidP="007E6824">
      <w:pPr>
        <w:pStyle w:val="ListParagraph"/>
        <w:numPr>
          <w:ilvl w:val="0"/>
          <w:numId w:val="13"/>
        </w:numPr>
        <w:rPr>
          <w:lang w:eastAsia="en-AU"/>
        </w:rPr>
      </w:pPr>
      <w:r w:rsidRPr="00F977EE">
        <w:rPr>
          <w:lang w:eastAsia="en-AU"/>
        </w:rPr>
        <w:t xml:space="preserve">Meeting for Study Melbourne with </w:t>
      </w:r>
      <w:proofErr w:type="spellStart"/>
      <w:r w:rsidRPr="00F977EE">
        <w:rPr>
          <w:lang w:eastAsia="en-AU"/>
        </w:rPr>
        <w:t>Devender</w:t>
      </w:r>
      <w:proofErr w:type="spellEnd"/>
      <w:r w:rsidRPr="00F977EE">
        <w:rPr>
          <w:lang w:eastAsia="en-AU"/>
        </w:rPr>
        <w:t xml:space="preserve"> which provide an overview of accommodation support available for international students, with an emphasis on changes due to the Coronavirus pandemic on 29</w:t>
      </w:r>
      <w:r w:rsidRPr="003C5DF1">
        <w:rPr>
          <w:sz w:val="14"/>
          <w:szCs w:val="14"/>
          <w:vertAlign w:val="superscript"/>
          <w:lang w:eastAsia="en-AU"/>
        </w:rPr>
        <w:t>th</w:t>
      </w:r>
      <w:r w:rsidRPr="00F977EE">
        <w:rPr>
          <w:lang w:eastAsia="en-AU"/>
        </w:rPr>
        <w:t xml:space="preserve"> may.</w:t>
      </w:r>
    </w:p>
    <w:p w14:paraId="67E91773" w14:textId="3E4C8AE5" w:rsidR="00F977EE" w:rsidRPr="00D22CB9" w:rsidRDefault="00F977EE" w:rsidP="007E6824">
      <w:pPr>
        <w:pStyle w:val="ListParagraph"/>
        <w:numPr>
          <w:ilvl w:val="0"/>
          <w:numId w:val="7"/>
        </w:numPr>
        <w:rPr>
          <w:lang w:eastAsia="en-AU"/>
        </w:rPr>
      </w:pPr>
      <w:r w:rsidRPr="00F977EE">
        <w:rPr>
          <w:lang w:eastAsia="en-AU"/>
        </w:rPr>
        <w:t xml:space="preserve">WEBINER with </w:t>
      </w:r>
      <w:proofErr w:type="spellStart"/>
      <w:r w:rsidRPr="00F977EE">
        <w:rPr>
          <w:lang w:eastAsia="en-AU"/>
        </w:rPr>
        <w:t>Devender</w:t>
      </w:r>
      <w:proofErr w:type="spellEnd"/>
      <w:r w:rsidRPr="00F977EE">
        <w:rPr>
          <w:lang w:eastAsia="en-AU"/>
        </w:rPr>
        <w:t xml:space="preserve"> on trade and investment opportunities between Australia and India.</w:t>
      </w:r>
    </w:p>
    <w:p w14:paraId="74357D93" w14:textId="77777777" w:rsidR="00F977EE" w:rsidRPr="00D22CB9" w:rsidRDefault="00F977EE" w:rsidP="003C5DF1">
      <w:pPr>
        <w:rPr>
          <w:rFonts w:ascii="Times New Roman" w:hAnsi="Times New Roman" w:cs="Times New Roman"/>
          <w:b/>
          <w:lang w:eastAsia="en-AU"/>
        </w:rPr>
      </w:pPr>
      <w:r w:rsidRPr="00D22CB9">
        <w:rPr>
          <w:b/>
          <w:lang w:eastAsia="en-AU"/>
        </w:rPr>
        <w:t>Tasks completed</w:t>
      </w:r>
    </w:p>
    <w:p w14:paraId="431F78B2" w14:textId="77777777" w:rsidR="00F977EE" w:rsidRPr="00F977EE" w:rsidRDefault="00F977EE" w:rsidP="007E6824">
      <w:pPr>
        <w:pStyle w:val="ListParagraph"/>
        <w:numPr>
          <w:ilvl w:val="0"/>
          <w:numId w:val="12"/>
        </w:numPr>
        <w:rPr>
          <w:lang w:eastAsia="en-AU"/>
        </w:rPr>
      </w:pPr>
      <w:r w:rsidRPr="00F977EE">
        <w:rPr>
          <w:lang w:eastAsia="en-AU"/>
        </w:rPr>
        <w:t>Updated the social media. Instagram.</w:t>
      </w:r>
    </w:p>
    <w:p w14:paraId="29662E17" w14:textId="77777777" w:rsidR="00F977EE" w:rsidRPr="00F977EE" w:rsidRDefault="00F977EE" w:rsidP="007E6824">
      <w:pPr>
        <w:pStyle w:val="ListParagraph"/>
        <w:numPr>
          <w:ilvl w:val="0"/>
          <w:numId w:val="12"/>
        </w:numPr>
        <w:rPr>
          <w:lang w:eastAsia="en-AU"/>
        </w:rPr>
      </w:pPr>
      <w:r w:rsidRPr="00F977EE">
        <w:rPr>
          <w:lang w:eastAsia="en-AU"/>
        </w:rPr>
        <w:t>Discussed the social media strategies with the members in the monthly meeting.</w:t>
      </w:r>
    </w:p>
    <w:p w14:paraId="5002F1A2" w14:textId="77777777" w:rsidR="00F977EE" w:rsidRPr="00F977EE" w:rsidRDefault="00F977EE" w:rsidP="007E6824">
      <w:pPr>
        <w:pStyle w:val="ListParagraph"/>
        <w:numPr>
          <w:ilvl w:val="0"/>
          <w:numId w:val="12"/>
        </w:numPr>
        <w:rPr>
          <w:lang w:eastAsia="en-AU"/>
        </w:rPr>
      </w:pPr>
      <w:r w:rsidRPr="00F977EE">
        <w:rPr>
          <w:lang w:eastAsia="en-AU"/>
        </w:rPr>
        <w:t>Calculated the Instagram Insights.</w:t>
      </w:r>
    </w:p>
    <w:p w14:paraId="1BFCC66B" w14:textId="77777777" w:rsidR="00F977EE" w:rsidRPr="00F977EE" w:rsidRDefault="00F977EE" w:rsidP="007E6824">
      <w:pPr>
        <w:pStyle w:val="ListParagraph"/>
        <w:numPr>
          <w:ilvl w:val="0"/>
          <w:numId w:val="12"/>
        </w:numPr>
        <w:rPr>
          <w:lang w:eastAsia="en-AU"/>
        </w:rPr>
      </w:pPr>
      <w:r w:rsidRPr="00F977EE">
        <w:rPr>
          <w:lang w:eastAsia="en-AU"/>
        </w:rPr>
        <w:t>Uploaded videos on Instagram stories.</w:t>
      </w:r>
    </w:p>
    <w:p w14:paraId="4B54C64B" w14:textId="77777777" w:rsidR="00F977EE" w:rsidRPr="00F977EE" w:rsidRDefault="00F977EE" w:rsidP="007E6824">
      <w:pPr>
        <w:pStyle w:val="ListParagraph"/>
        <w:numPr>
          <w:ilvl w:val="0"/>
          <w:numId w:val="12"/>
        </w:numPr>
        <w:rPr>
          <w:lang w:eastAsia="en-AU"/>
        </w:rPr>
      </w:pPr>
      <w:r w:rsidRPr="00F977EE">
        <w:rPr>
          <w:lang w:eastAsia="en-AU"/>
        </w:rPr>
        <w:t>Made creatives for domestic, international and universities demands.</w:t>
      </w:r>
    </w:p>
    <w:p w14:paraId="0E4819C5" w14:textId="77777777" w:rsidR="00F977EE" w:rsidRPr="00F977EE" w:rsidRDefault="00F977EE" w:rsidP="007E6824">
      <w:pPr>
        <w:pStyle w:val="ListParagraph"/>
        <w:numPr>
          <w:ilvl w:val="0"/>
          <w:numId w:val="12"/>
        </w:numPr>
        <w:rPr>
          <w:lang w:eastAsia="en-AU"/>
        </w:rPr>
      </w:pPr>
      <w:r w:rsidRPr="00F977EE">
        <w:rPr>
          <w:lang w:eastAsia="en-AU"/>
        </w:rPr>
        <w:t>Updated media with regards to COVID 19.</w:t>
      </w:r>
    </w:p>
    <w:p w14:paraId="7F114AF7" w14:textId="77777777" w:rsidR="00F977EE" w:rsidRPr="00F977EE" w:rsidRDefault="00F977EE" w:rsidP="007E6824">
      <w:pPr>
        <w:pStyle w:val="ListParagraph"/>
        <w:numPr>
          <w:ilvl w:val="0"/>
          <w:numId w:val="12"/>
        </w:numPr>
        <w:rPr>
          <w:lang w:eastAsia="en-AU"/>
        </w:rPr>
      </w:pPr>
      <w:r w:rsidRPr="00F977EE">
        <w:rPr>
          <w:lang w:eastAsia="en-AU"/>
        </w:rPr>
        <w:t>Shot videos and edits for all CAPA members for the campaign.</w:t>
      </w:r>
    </w:p>
    <w:p w14:paraId="5575F2F8" w14:textId="77777777" w:rsidR="00F977EE" w:rsidRPr="00F977EE" w:rsidRDefault="00F977EE" w:rsidP="007E6824">
      <w:pPr>
        <w:pStyle w:val="ListParagraph"/>
        <w:numPr>
          <w:ilvl w:val="0"/>
          <w:numId w:val="12"/>
        </w:numPr>
        <w:rPr>
          <w:lang w:eastAsia="en-AU"/>
        </w:rPr>
      </w:pPr>
      <w:r w:rsidRPr="00F977EE">
        <w:rPr>
          <w:lang w:eastAsia="en-AU"/>
        </w:rPr>
        <w:t>Worked on the Campaign to gage for engagement for students.</w:t>
      </w:r>
    </w:p>
    <w:p w14:paraId="28F6FD12" w14:textId="77777777" w:rsidR="00F977EE" w:rsidRPr="00F977EE" w:rsidRDefault="00F977EE" w:rsidP="007E6824">
      <w:pPr>
        <w:pStyle w:val="ListParagraph"/>
        <w:numPr>
          <w:ilvl w:val="0"/>
          <w:numId w:val="12"/>
        </w:numPr>
        <w:rPr>
          <w:lang w:eastAsia="en-AU"/>
        </w:rPr>
      </w:pPr>
      <w:r w:rsidRPr="00F977EE">
        <w:rPr>
          <w:lang w:eastAsia="en-AU"/>
        </w:rPr>
        <w:t>Took over LinkedIn and updated it</w:t>
      </w:r>
    </w:p>
    <w:p w14:paraId="26576160" w14:textId="77777777" w:rsidR="00F977EE" w:rsidRPr="00F977EE" w:rsidRDefault="00F977EE" w:rsidP="007E6824">
      <w:pPr>
        <w:pStyle w:val="ListParagraph"/>
        <w:numPr>
          <w:ilvl w:val="0"/>
          <w:numId w:val="12"/>
        </w:numPr>
        <w:rPr>
          <w:lang w:eastAsia="en-AU"/>
        </w:rPr>
      </w:pPr>
      <w:r w:rsidRPr="00F977EE">
        <w:rPr>
          <w:lang w:eastAsia="en-AU"/>
        </w:rPr>
        <w:t>Took over Twitter and updated it.</w:t>
      </w:r>
    </w:p>
    <w:p w14:paraId="013F5E72" w14:textId="77777777" w:rsidR="00F977EE" w:rsidRPr="00F977EE" w:rsidRDefault="00F977EE" w:rsidP="007E6824">
      <w:pPr>
        <w:pStyle w:val="ListParagraph"/>
        <w:numPr>
          <w:ilvl w:val="0"/>
          <w:numId w:val="12"/>
        </w:numPr>
        <w:rPr>
          <w:lang w:eastAsia="en-AU"/>
        </w:rPr>
      </w:pPr>
      <w:r w:rsidRPr="00F977EE">
        <w:rPr>
          <w:lang w:eastAsia="en-AU"/>
        </w:rPr>
        <w:t xml:space="preserve">Made creatives for </w:t>
      </w:r>
      <w:proofErr w:type="spellStart"/>
      <w:r w:rsidRPr="00F977EE">
        <w:rPr>
          <w:lang w:eastAsia="en-AU"/>
        </w:rPr>
        <w:t>Natsipa</w:t>
      </w:r>
      <w:proofErr w:type="spellEnd"/>
      <w:r w:rsidRPr="00F977EE">
        <w:rPr>
          <w:lang w:eastAsia="en-AU"/>
        </w:rPr>
        <w:t xml:space="preserve"> social media page. </w:t>
      </w:r>
    </w:p>
    <w:p w14:paraId="7716E239" w14:textId="77777777" w:rsidR="00F977EE" w:rsidRPr="00F977EE" w:rsidRDefault="00F977EE" w:rsidP="007E6824">
      <w:pPr>
        <w:pStyle w:val="ListParagraph"/>
        <w:numPr>
          <w:ilvl w:val="0"/>
          <w:numId w:val="12"/>
        </w:numPr>
        <w:rPr>
          <w:lang w:eastAsia="en-AU"/>
        </w:rPr>
      </w:pPr>
      <w:r w:rsidRPr="00F977EE">
        <w:rPr>
          <w:lang w:eastAsia="en-AU"/>
        </w:rPr>
        <w:t>Prepared Social media workshop for SCM.</w:t>
      </w:r>
    </w:p>
    <w:p w14:paraId="43F1A85B" w14:textId="77777777" w:rsidR="00F977EE" w:rsidRPr="00F977EE" w:rsidRDefault="00F977EE" w:rsidP="007E6824">
      <w:pPr>
        <w:pStyle w:val="ListParagraph"/>
        <w:numPr>
          <w:ilvl w:val="0"/>
          <w:numId w:val="12"/>
        </w:numPr>
        <w:rPr>
          <w:lang w:eastAsia="en-AU"/>
        </w:rPr>
      </w:pPr>
      <w:r w:rsidRPr="00F977EE">
        <w:rPr>
          <w:lang w:eastAsia="en-AU"/>
        </w:rPr>
        <w:t>Statement for previous and new vice-president on social media.</w:t>
      </w:r>
    </w:p>
    <w:p w14:paraId="28D495FC" w14:textId="77777777" w:rsidR="00F977EE" w:rsidRPr="00F977EE" w:rsidRDefault="00F977EE" w:rsidP="007E6824">
      <w:pPr>
        <w:pStyle w:val="ListParagraph"/>
        <w:numPr>
          <w:ilvl w:val="0"/>
          <w:numId w:val="12"/>
        </w:numPr>
        <w:rPr>
          <w:lang w:eastAsia="en-AU"/>
        </w:rPr>
      </w:pPr>
      <w:r w:rsidRPr="00F977EE">
        <w:rPr>
          <w:lang w:eastAsia="en-AU"/>
        </w:rPr>
        <w:t>Took over Facebook.</w:t>
      </w:r>
    </w:p>
    <w:p w14:paraId="7E8A9FBD" w14:textId="77777777" w:rsidR="00F977EE" w:rsidRPr="00F977EE" w:rsidRDefault="00F977EE" w:rsidP="007E6824">
      <w:pPr>
        <w:pStyle w:val="ListParagraph"/>
        <w:numPr>
          <w:ilvl w:val="0"/>
          <w:numId w:val="12"/>
        </w:numPr>
        <w:rPr>
          <w:lang w:eastAsia="en-AU"/>
        </w:rPr>
      </w:pPr>
      <w:r w:rsidRPr="00F977EE">
        <w:rPr>
          <w:lang w:eastAsia="en-AU"/>
        </w:rPr>
        <w:t>Making the social media Budget</w:t>
      </w:r>
    </w:p>
    <w:p w14:paraId="271F0288" w14:textId="77777777" w:rsidR="00F977EE" w:rsidRPr="00F977EE" w:rsidRDefault="00F977EE" w:rsidP="007E6824">
      <w:pPr>
        <w:pStyle w:val="ListParagraph"/>
        <w:numPr>
          <w:ilvl w:val="0"/>
          <w:numId w:val="12"/>
        </w:numPr>
        <w:rPr>
          <w:lang w:eastAsia="en-AU"/>
        </w:rPr>
      </w:pPr>
      <w:r w:rsidRPr="00F977EE">
        <w:rPr>
          <w:lang w:eastAsia="en-AU"/>
        </w:rPr>
        <w:t>Conducted a Social media workshop in SCM</w:t>
      </w:r>
    </w:p>
    <w:p w14:paraId="6BB0F265" w14:textId="77777777" w:rsidR="00F977EE" w:rsidRPr="00F977EE" w:rsidRDefault="00F977EE" w:rsidP="003C5DF1">
      <w:pPr>
        <w:spacing w:after="0" w:line="240" w:lineRule="auto"/>
        <w:rPr>
          <w:rFonts w:ascii="Times New Roman" w:eastAsia="Times New Roman" w:hAnsi="Times New Roman" w:cs="Times New Roman"/>
          <w:szCs w:val="24"/>
          <w:lang w:eastAsia="en-AU"/>
        </w:rPr>
      </w:pPr>
    </w:p>
    <w:p w14:paraId="7E500878" w14:textId="77777777" w:rsidR="00F977EE" w:rsidRPr="00D22CB9" w:rsidRDefault="00F977EE" w:rsidP="003C5DF1">
      <w:pPr>
        <w:rPr>
          <w:rFonts w:ascii="Times New Roman" w:hAnsi="Times New Roman" w:cs="Times New Roman"/>
          <w:b/>
          <w:lang w:eastAsia="en-AU"/>
        </w:rPr>
      </w:pPr>
      <w:r w:rsidRPr="00D22CB9">
        <w:rPr>
          <w:b/>
          <w:lang w:eastAsia="en-AU"/>
        </w:rPr>
        <w:t>Tasks in progress</w:t>
      </w:r>
    </w:p>
    <w:p w14:paraId="5F61E67E" w14:textId="77777777" w:rsidR="00F977EE" w:rsidRPr="00F977EE" w:rsidRDefault="00F977EE" w:rsidP="007E6824">
      <w:pPr>
        <w:pStyle w:val="ListParagraph"/>
        <w:numPr>
          <w:ilvl w:val="0"/>
          <w:numId w:val="11"/>
        </w:numPr>
        <w:rPr>
          <w:lang w:eastAsia="en-AU"/>
        </w:rPr>
      </w:pPr>
      <w:r w:rsidRPr="00F977EE">
        <w:rPr>
          <w:lang w:eastAsia="en-AU"/>
        </w:rPr>
        <w:t>Follow up with the members about attending any conference or meeting for content.</w:t>
      </w:r>
    </w:p>
    <w:p w14:paraId="49D45633" w14:textId="77777777" w:rsidR="00F977EE" w:rsidRPr="00F977EE" w:rsidRDefault="00F977EE" w:rsidP="007E6824">
      <w:pPr>
        <w:pStyle w:val="ListParagraph"/>
        <w:numPr>
          <w:ilvl w:val="0"/>
          <w:numId w:val="11"/>
        </w:numPr>
        <w:rPr>
          <w:lang w:eastAsia="en-AU"/>
        </w:rPr>
      </w:pPr>
      <w:r w:rsidRPr="00F977EE">
        <w:rPr>
          <w:lang w:eastAsia="en-AU"/>
        </w:rPr>
        <w:t>Working on Instagram strategies.</w:t>
      </w:r>
    </w:p>
    <w:p w14:paraId="71FBC7FA" w14:textId="77777777" w:rsidR="00F977EE" w:rsidRPr="00F977EE" w:rsidRDefault="00F977EE" w:rsidP="007E6824">
      <w:pPr>
        <w:pStyle w:val="ListParagraph"/>
        <w:numPr>
          <w:ilvl w:val="0"/>
          <w:numId w:val="11"/>
        </w:numPr>
        <w:rPr>
          <w:lang w:eastAsia="en-AU"/>
        </w:rPr>
      </w:pPr>
      <w:r w:rsidRPr="00F977EE">
        <w:rPr>
          <w:lang w:eastAsia="en-AU"/>
        </w:rPr>
        <w:t xml:space="preserve">Trying to have a hold with Nus officers for more exclusive details for our social </w:t>
      </w:r>
      <w:proofErr w:type="gramStart"/>
      <w:r w:rsidRPr="00F977EE">
        <w:rPr>
          <w:lang w:eastAsia="en-AU"/>
        </w:rPr>
        <w:t>medias</w:t>
      </w:r>
      <w:proofErr w:type="gramEnd"/>
      <w:r w:rsidRPr="00F977EE">
        <w:rPr>
          <w:lang w:eastAsia="en-AU"/>
        </w:rPr>
        <w:t>.</w:t>
      </w:r>
    </w:p>
    <w:p w14:paraId="6333BFC6" w14:textId="77777777" w:rsidR="00F977EE" w:rsidRPr="00F977EE" w:rsidRDefault="00F977EE" w:rsidP="007E6824">
      <w:pPr>
        <w:pStyle w:val="ListParagraph"/>
        <w:numPr>
          <w:ilvl w:val="0"/>
          <w:numId w:val="11"/>
        </w:numPr>
        <w:rPr>
          <w:lang w:eastAsia="en-AU"/>
        </w:rPr>
      </w:pPr>
      <w:r w:rsidRPr="00F977EE">
        <w:rPr>
          <w:lang w:eastAsia="en-AU"/>
        </w:rPr>
        <w:t>Working on social media workshop for the NRC meeting.</w:t>
      </w:r>
    </w:p>
    <w:p w14:paraId="5350F5CE" w14:textId="77777777" w:rsidR="00F977EE" w:rsidRPr="00F977EE" w:rsidRDefault="00F977EE" w:rsidP="007E6824">
      <w:pPr>
        <w:pStyle w:val="ListParagraph"/>
        <w:numPr>
          <w:ilvl w:val="0"/>
          <w:numId w:val="11"/>
        </w:numPr>
        <w:rPr>
          <w:lang w:eastAsia="en-AU"/>
        </w:rPr>
      </w:pPr>
      <w:r w:rsidRPr="00F977EE">
        <w:rPr>
          <w:lang w:eastAsia="en-AU"/>
        </w:rPr>
        <w:t xml:space="preserve">Working on social media Collaboration with CISA. </w:t>
      </w:r>
      <w:proofErr w:type="gramStart"/>
      <w:r w:rsidRPr="00F977EE">
        <w:rPr>
          <w:lang w:eastAsia="en-AU"/>
        </w:rPr>
        <w:t>a</w:t>
      </w:r>
      <w:proofErr w:type="gramEnd"/>
      <w:r w:rsidRPr="00F977EE">
        <w:rPr>
          <w:lang w:eastAsia="en-AU"/>
        </w:rPr>
        <w:t xml:space="preserve"> short social media campaign on the 17th of May 2020 in the light of International day against homophobia, biphobia, </w:t>
      </w:r>
      <w:proofErr w:type="spellStart"/>
      <w:r w:rsidRPr="00F977EE">
        <w:rPr>
          <w:lang w:eastAsia="en-AU"/>
        </w:rPr>
        <w:t>interphobia</w:t>
      </w:r>
      <w:proofErr w:type="spellEnd"/>
      <w:r w:rsidRPr="00F977EE">
        <w:rPr>
          <w:lang w:eastAsia="en-AU"/>
        </w:rPr>
        <w:t xml:space="preserve"> and transphobia. With the uncertainty and social distancing, international students’ find themselves away from home and loved ones,</w:t>
      </w:r>
    </w:p>
    <w:p w14:paraId="63F2C8BC" w14:textId="77777777" w:rsidR="00F977EE" w:rsidRPr="00D22CB9" w:rsidRDefault="00F977EE" w:rsidP="003C5DF1">
      <w:pPr>
        <w:rPr>
          <w:rFonts w:ascii="Times New Roman" w:hAnsi="Times New Roman" w:cs="Times New Roman"/>
          <w:b/>
          <w:lang w:eastAsia="en-AU"/>
        </w:rPr>
      </w:pPr>
      <w:r w:rsidRPr="00D22CB9">
        <w:rPr>
          <w:b/>
          <w:lang w:eastAsia="en-AU"/>
        </w:rPr>
        <w:t>Plans for the next month</w:t>
      </w:r>
    </w:p>
    <w:p w14:paraId="740BB986" w14:textId="77777777" w:rsidR="00F977EE" w:rsidRPr="00F977EE" w:rsidRDefault="00F977EE" w:rsidP="007E6824">
      <w:pPr>
        <w:pStyle w:val="ListParagraph"/>
        <w:numPr>
          <w:ilvl w:val="0"/>
          <w:numId w:val="10"/>
        </w:numPr>
        <w:rPr>
          <w:lang w:eastAsia="en-AU"/>
        </w:rPr>
      </w:pPr>
      <w:r w:rsidRPr="00F977EE">
        <w:rPr>
          <w:lang w:eastAsia="en-AU"/>
        </w:rPr>
        <w:t>Fully Update the Website, wiki page.</w:t>
      </w:r>
    </w:p>
    <w:p w14:paraId="00D932BC" w14:textId="77777777" w:rsidR="00F977EE" w:rsidRPr="00F977EE" w:rsidRDefault="00F977EE" w:rsidP="007E6824">
      <w:pPr>
        <w:pStyle w:val="ListParagraph"/>
        <w:numPr>
          <w:ilvl w:val="0"/>
          <w:numId w:val="10"/>
        </w:numPr>
        <w:rPr>
          <w:lang w:eastAsia="en-AU"/>
        </w:rPr>
      </w:pPr>
      <w:r w:rsidRPr="00F977EE">
        <w:rPr>
          <w:lang w:eastAsia="en-AU"/>
        </w:rPr>
        <w:t>Upload content for Instagram.</w:t>
      </w:r>
    </w:p>
    <w:p w14:paraId="277BFCE3" w14:textId="77777777" w:rsidR="00F977EE" w:rsidRPr="00F977EE" w:rsidRDefault="00F977EE" w:rsidP="007E6824">
      <w:pPr>
        <w:pStyle w:val="ListParagraph"/>
        <w:numPr>
          <w:ilvl w:val="0"/>
          <w:numId w:val="10"/>
        </w:numPr>
        <w:rPr>
          <w:lang w:eastAsia="en-AU"/>
        </w:rPr>
      </w:pPr>
      <w:r w:rsidRPr="00F977EE">
        <w:rPr>
          <w:lang w:eastAsia="en-AU"/>
        </w:rPr>
        <w:t>Calculate social media matrix</w:t>
      </w:r>
    </w:p>
    <w:p w14:paraId="5AA158D8" w14:textId="77777777" w:rsidR="00F977EE" w:rsidRPr="00F977EE" w:rsidRDefault="00F977EE" w:rsidP="007E6824">
      <w:pPr>
        <w:pStyle w:val="ListParagraph"/>
        <w:numPr>
          <w:ilvl w:val="0"/>
          <w:numId w:val="10"/>
        </w:numPr>
        <w:rPr>
          <w:lang w:eastAsia="en-AU"/>
        </w:rPr>
      </w:pPr>
      <w:r w:rsidRPr="00F977EE">
        <w:rPr>
          <w:lang w:eastAsia="en-AU"/>
        </w:rPr>
        <w:t>Update the president on the growth over social media</w:t>
      </w:r>
    </w:p>
    <w:p w14:paraId="7ADA4DA4" w14:textId="77777777" w:rsidR="00F977EE" w:rsidRPr="00F977EE" w:rsidRDefault="00F977EE" w:rsidP="007E6824">
      <w:pPr>
        <w:pStyle w:val="ListParagraph"/>
        <w:numPr>
          <w:ilvl w:val="0"/>
          <w:numId w:val="10"/>
        </w:numPr>
        <w:rPr>
          <w:lang w:eastAsia="en-AU"/>
        </w:rPr>
      </w:pPr>
      <w:r w:rsidRPr="00F977EE">
        <w:rPr>
          <w:lang w:eastAsia="en-AU"/>
        </w:rPr>
        <w:t xml:space="preserve">Keep updating and following up with members and our affiliates with regards to </w:t>
      </w:r>
      <w:proofErr w:type="spellStart"/>
      <w:r w:rsidRPr="00F977EE">
        <w:rPr>
          <w:lang w:eastAsia="en-AU"/>
        </w:rPr>
        <w:t>Covid</w:t>
      </w:r>
      <w:proofErr w:type="spellEnd"/>
      <w:r w:rsidRPr="00F977EE">
        <w:rPr>
          <w:lang w:eastAsia="en-AU"/>
        </w:rPr>
        <w:t xml:space="preserve"> 19</w:t>
      </w:r>
    </w:p>
    <w:p w14:paraId="23E175C8" w14:textId="77777777" w:rsidR="00F977EE" w:rsidRPr="00D22CB9" w:rsidRDefault="00F977EE" w:rsidP="003C5DF1">
      <w:pPr>
        <w:rPr>
          <w:rFonts w:ascii="Times New Roman" w:hAnsi="Times New Roman" w:cs="Times New Roman"/>
          <w:b/>
          <w:lang w:eastAsia="en-AU"/>
        </w:rPr>
      </w:pPr>
      <w:r w:rsidRPr="00D22CB9">
        <w:rPr>
          <w:b/>
          <w:lang w:eastAsia="en-AU"/>
        </w:rPr>
        <w:t>Recommendations to Executive Committee</w:t>
      </w:r>
    </w:p>
    <w:p w14:paraId="1B702E09" w14:textId="77777777" w:rsidR="00F977EE" w:rsidRPr="00F977EE" w:rsidRDefault="00F977EE" w:rsidP="007E6824">
      <w:pPr>
        <w:pStyle w:val="ListParagraph"/>
        <w:numPr>
          <w:ilvl w:val="0"/>
          <w:numId w:val="9"/>
        </w:numPr>
        <w:rPr>
          <w:lang w:eastAsia="en-AU"/>
        </w:rPr>
      </w:pPr>
      <w:r w:rsidRPr="00F977EE">
        <w:rPr>
          <w:lang w:eastAsia="en-AU"/>
        </w:rPr>
        <w:t>Provide me Pictures and videos if you attend any events, meetings or conference for Instagram on my email: media@capa.edu.au</w:t>
      </w:r>
    </w:p>
    <w:p w14:paraId="39A2C179" w14:textId="77777777" w:rsidR="00F977EE" w:rsidRPr="00F977EE" w:rsidRDefault="00F977EE" w:rsidP="007E6824">
      <w:pPr>
        <w:pStyle w:val="ListParagraph"/>
        <w:numPr>
          <w:ilvl w:val="0"/>
          <w:numId w:val="9"/>
        </w:numPr>
        <w:rPr>
          <w:lang w:eastAsia="en-AU"/>
        </w:rPr>
      </w:pPr>
      <w:r w:rsidRPr="00F977EE">
        <w:rPr>
          <w:lang w:eastAsia="en-AU"/>
        </w:rPr>
        <w:t>Word document with sayings /quotes for Instagram from each member.</w:t>
      </w:r>
    </w:p>
    <w:p w14:paraId="33E50D42" w14:textId="77777777" w:rsidR="00F977EE" w:rsidRPr="00D22CB9" w:rsidRDefault="00F977EE" w:rsidP="003C5DF1">
      <w:pPr>
        <w:rPr>
          <w:rFonts w:ascii="Times New Roman" w:hAnsi="Times New Roman" w:cs="Times New Roman"/>
          <w:b/>
          <w:lang w:eastAsia="en-AU"/>
        </w:rPr>
      </w:pPr>
      <w:r w:rsidRPr="00D22CB9">
        <w:rPr>
          <w:b/>
          <w:lang w:eastAsia="en-AU"/>
        </w:rPr>
        <w:t>Attachments (e.g. press releases, submissions or campaigns you contributed to)</w:t>
      </w:r>
    </w:p>
    <w:p w14:paraId="753A6FB2" w14:textId="77777777" w:rsidR="00F977EE" w:rsidRPr="00F977EE" w:rsidRDefault="00F977EE" w:rsidP="007E6824">
      <w:pPr>
        <w:pStyle w:val="ListParagraph"/>
        <w:numPr>
          <w:ilvl w:val="0"/>
          <w:numId w:val="8"/>
        </w:numPr>
        <w:rPr>
          <w:rFonts w:cs="Arial"/>
          <w:lang w:eastAsia="en-AU"/>
        </w:rPr>
      </w:pPr>
      <w:r w:rsidRPr="00F977EE">
        <w:rPr>
          <w:lang w:eastAsia="en-AU"/>
        </w:rPr>
        <w:t>Grant Motion for NATSIPA payments.</w:t>
      </w:r>
    </w:p>
    <w:p w14:paraId="5DDBEDE2" w14:textId="77777777" w:rsidR="00F977EE" w:rsidRPr="00F977EE" w:rsidRDefault="00F977EE" w:rsidP="007E6824">
      <w:pPr>
        <w:pStyle w:val="ListParagraph"/>
        <w:numPr>
          <w:ilvl w:val="0"/>
          <w:numId w:val="8"/>
        </w:numPr>
        <w:rPr>
          <w:rFonts w:cs="Arial"/>
          <w:lang w:eastAsia="en-AU"/>
        </w:rPr>
      </w:pPr>
      <w:r w:rsidRPr="00F977EE">
        <w:rPr>
          <w:lang w:eastAsia="en-AU"/>
        </w:rPr>
        <w:t>Media release: International postgrads fall through the cracks during COVID 19.</w:t>
      </w:r>
    </w:p>
    <w:p w14:paraId="5941D86F" w14:textId="77777777" w:rsidR="00F977EE" w:rsidRPr="00F977EE" w:rsidRDefault="00F977EE" w:rsidP="007E6824">
      <w:pPr>
        <w:pStyle w:val="ListParagraph"/>
        <w:numPr>
          <w:ilvl w:val="0"/>
          <w:numId w:val="8"/>
        </w:numPr>
        <w:rPr>
          <w:rFonts w:cs="Arial"/>
          <w:lang w:eastAsia="en-AU"/>
        </w:rPr>
      </w:pPr>
      <w:r w:rsidRPr="00F977EE">
        <w:rPr>
          <w:lang w:eastAsia="en-AU"/>
        </w:rPr>
        <w:t>Media release: Domestic postgrads fall through the cracks during COVID 19.</w:t>
      </w:r>
    </w:p>
    <w:p w14:paraId="4E18F24A" w14:textId="77777777" w:rsidR="00F977EE" w:rsidRPr="00F977EE" w:rsidRDefault="00F977EE" w:rsidP="007E6824">
      <w:pPr>
        <w:pStyle w:val="ListParagraph"/>
        <w:numPr>
          <w:ilvl w:val="0"/>
          <w:numId w:val="8"/>
        </w:numPr>
        <w:rPr>
          <w:rFonts w:cs="Arial"/>
          <w:lang w:eastAsia="en-AU"/>
        </w:rPr>
      </w:pPr>
      <w:r w:rsidRPr="00F977EE">
        <w:rPr>
          <w:lang w:eastAsia="en-AU"/>
        </w:rPr>
        <w:t>Working on demands for domestic, international and universities demands. </w:t>
      </w:r>
    </w:p>
    <w:p w14:paraId="2E13E42A" w14:textId="77777777" w:rsidR="00F977EE" w:rsidRPr="00F977EE" w:rsidRDefault="00F977EE" w:rsidP="007E6824">
      <w:pPr>
        <w:pStyle w:val="ListParagraph"/>
        <w:numPr>
          <w:ilvl w:val="0"/>
          <w:numId w:val="8"/>
        </w:numPr>
        <w:rPr>
          <w:rFonts w:cs="Arial"/>
          <w:lang w:eastAsia="en-AU"/>
        </w:rPr>
      </w:pPr>
      <w:r w:rsidRPr="00F977EE">
        <w:rPr>
          <w:lang w:eastAsia="en-AU"/>
        </w:rPr>
        <w:t>Notes for ED states minister</w:t>
      </w:r>
    </w:p>
    <w:p w14:paraId="4C24EC95" w14:textId="77777777" w:rsidR="00F977EE" w:rsidRPr="00F977EE" w:rsidRDefault="00F977EE" w:rsidP="007E6824">
      <w:pPr>
        <w:pStyle w:val="ListParagraph"/>
        <w:numPr>
          <w:ilvl w:val="0"/>
          <w:numId w:val="8"/>
        </w:numPr>
        <w:rPr>
          <w:rFonts w:cs="Arial"/>
          <w:lang w:eastAsia="en-AU"/>
        </w:rPr>
      </w:pPr>
      <w:r w:rsidRPr="00F977EE">
        <w:rPr>
          <w:lang w:eastAsia="en-AU"/>
        </w:rPr>
        <w:t>MEDIA RELEASE: CAPA welcomes amendments to research training program to support HDR students</w:t>
      </w:r>
    </w:p>
    <w:p w14:paraId="3F94FB5A" w14:textId="77777777" w:rsidR="00F977EE" w:rsidRPr="00F977EE" w:rsidRDefault="00F977EE" w:rsidP="007E6824">
      <w:pPr>
        <w:pStyle w:val="ListParagraph"/>
        <w:numPr>
          <w:ilvl w:val="0"/>
          <w:numId w:val="8"/>
        </w:numPr>
        <w:rPr>
          <w:rFonts w:cs="Arial"/>
          <w:lang w:eastAsia="en-AU"/>
        </w:rPr>
      </w:pPr>
      <w:r w:rsidRPr="00F977EE">
        <w:rPr>
          <w:lang w:eastAsia="en-AU"/>
        </w:rPr>
        <w:t>Research block grants support during the coronavirus pandemic</w:t>
      </w:r>
    </w:p>
    <w:p w14:paraId="517B82C3" w14:textId="77777777" w:rsidR="00F977EE" w:rsidRPr="00F977EE" w:rsidRDefault="00F977EE" w:rsidP="007E6824">
      <w:pPr>
        <w:pStyle w:val="ListParagraph"/>
        <w:numPr>
          <w:ilvl w:val="0"/>
          <w:numId w:val="8"/>
        </w:numPr>
        <w:rPr>
          <w:rFonts w:cs="Arial"/>
          <w:lang w:eastAsia="en-AU"/>
        </w:rPr>
      </w:pPr>
      <w:r w:rsidRPr="00F977EE">
        <w:rPr>
          <w:lang w:eastAsia="en-AU"/>
        </w:rPr>
        <w:t>Launch of graduate research blog on ACGR.</w:t>
      </w:r>
    </w:p>
    <w:p w14:paraId="0A544F3B" w14:textId="77777777" w:rsidR="00F977EE" w:rsidRPr="00F977EE" w:rsidRDefault="00F977EE" w:rsidP="007E6824">
      <w:pPr>
        <w:pStyle w:val="ListParagraph"/>
        <w:numPr>
          <w:ilvl w:val="0"/>
          <w:numId w:val="8"/>
        </w:numPr>
        <w:rPr>
          <w:rFonts w:cs="Arial"/>
          <w:lang w:eastAsia="en-AU"/>
        </w:rPr>
      </w:pPr>
      <w:r w:rsidRPr="00F977EE">
        <w:rPr>
          <w:lang w:eastAsia="en-AU"/>
        </w:rPr>
        <w:t>Research block grants support during the coronavirus PANDEMIC.</w:t>
      </w:r>
    </w:p>
    <w:p w14:paraId="7004D257" w14:textId="5F8B2F80" w:rsidR="00BA425D" w:rsidRPr="00B3630C" w:rsidRDefault="00BA425D" w:rsidP="003C5DF1">
      <w:pPr>
        <w:rPr>
          <w:rFonts w:cs="Arial"/>
        </w:rPr>
        <w:sectPr w:rsidR="00BA425D" w:rsidRPr="00B3630C">
          <w:pgSz w:w="11906" w:h="16838"/>
          <w:pgMar w:top="1440" w:right="1440" w:bottom="1440" w:left="1440" w:header="708" w:footer="708" w:gutter="0"/>
          <w:cols w:space="708"/>
          <w:docGrid w:linePitch="360"/>
        </w:sectPr>
      </w:pPr>
    </w:p>
    <w:p w14:paraId="0039B8F8" w14:textId="04269E7A" w:rsidR="00BA425D" w:rsidRPr="00D22CB9" w:rsidRDefault="00465DA2" w:rsidP="00D22CB9">
      <w:pPr>
        <w:pStyle w:val="Heading1"/>
      </w:pPr>
      <w:bookmarkStart w:id="6" w:name="_Toc45537400"/>
      <w:r w:rsidRPr="006B5911">
        <w:rPr>
          <w:sz w:val="28"/>
        </w:rPr>
        <w:t>CAPA</w:t>
      </w:r>
      <w:r>
        <w:rPr>
          <w:b/>
          <w:sz w:val="28"/>
        </w:rPr>
        <w:t xml:space="preserve"> </w:t>
      </w:r>
      <w:r w:rsidR="00BA425D" w:rsidRPr="00B3630C">
        <w:t>International Officer –</w:t>
      </w:r>
      <w:r>
        <w:t xml:space="preserve"> Devendra Sin</w:t>
      </w:r>
      <w:r w:rsidR="006B5911">
        <w:t>g</w:t>
      </w:r>
      <w:r>
        <w:t>h</w:t>
      </w:r>
      <w:bookmarkEnd w:id="6"/>
      <w:r>
        <w:t xml:space="preserve"> </w:t>
      </w:r>
    </w:p>
    <w:p w14:paraId="4179AEC0" w14:textId="77777777" w:rsidR="00BA425D" w:rsidRPr="00B3630C" w:rsidRDefault="00BA425D" w:rsidP="003C5DF1">
      <w:pPr>
        <w:rPr>
          <w:rFonts w:cs="Arial"/>
          <w:b/>
        </w:rPr>
      </w:pPr>
      <w:r w:rsidRPr="00B3630C">
        <w:rPr>
          <w:rFonts w:cs="Arial"/>
          <w:b/>
        </w:rPr>
        <w:t>Overview:</w:t>
      </w:r>
    </w:p>
    <w:p w14:paraId="08C53C53" w14:textId="35450133" w:rsidR="00BA425D" w:rsidRPr="00B3630C" w:rsidRDefault="003C5DF1" w:rsidP="003C5DF1">
      <w:r w:rsidRPr="003C5DF1">
        <w:t>I dedicated these three months advocating for the rights of the students during the COVID-19 period and getting the demands extended to the universities and governments. Moreover, I also helped multiple diplomats and ambassadors in extending their thoughts to international students across Australia.</w:t>
      </w:r>
    </w:p>
    <w:p w14:paraId="11A7E511" w14:textId="77777777" w:rsidR="00BA425D" w:rsidRPr="00B3630C" w:rsidRDefault="00BA425D" w:rsidP="003C5DF1">
      <w:pPr>
        <w:rPr>
          <w:rFonts w:cs="Arial"/>
          <w:b/>
        </w:rPr>
      </w:pPr>
      <w:r w:rsidRPr="00B3630C">
        <w:rPr>
          <w:rFonts w:cs="Arial"/>
          <w:b/>
        </w:rPr>
        <w:t>Meetings and events attended:</w:t>
      </w:r>
    </w:p>
    <w:p w14:paraId="6BE8F045" w14:textId="77777777" w:rsidR="003C5DF1" w:rsidRPr="003C5DF1" w:rsidRDefault="003C5DF1" w:rsidP="007E6824">
      <w:pPr>
        <w:pStyle w:val="ListParagraph"/>
        <w:numPr>
          <w:ilvl w:val="0"/>
          <w:numId w:val="14"/>
        </w:numPr>
        <w:rPr>
          <w:lang w:eastAsia="en-AU"/>
        </w:rPr>
      </w:pPr>
      <w:r w:rsidRPr="003C5DF1">
        <w:rPr>
          <w:lang w:eastAsia="en-AU"/>
        </w:rPr>
        <w:t>CISA COVID-19 Meeting dated 7</w:t>
      </w:r>
      <w:r w:rsidRPr="003C5DF1">
        <w:rPr>
          <w:vertAlign w:val="superscript"/>
          <w:lang w:eastAsia="en-AU"/>
        </w:rPr>
        <w:t>th</w:t>
      </w:r>
      <w:r w:rsidRPr="003C5DF1">
        <w:rPr>
          <w:lang w:eastAsia="en-AU"/>
        </w:rPr>
        <w:t xml:space="preserve"> April 2020.</w:t>
      </w:r>
    </w:p>
    <w:p w14:paraId="62566699" w14:textId="77777777" w:rsidR="003C5DF1" w:rsidRPr="003C5DF1" w:rsidRDefault="003C5DF1" w:rsidP="007E6824">
      <w:pPr>
        <w:pStyle w:val="ListParagraph"/>
        <w:numPr>
          <w:ilvl w:val="0"/>
          <w:numId w:val="14"/>
        </w:numPr>
        <w:rPr>
          <w:lang w:eastAsia="en-AU"/>
        </w:rPr>
      </w:pPr>
      <w:r w:rsidRPr="003C5DF1">
        <w:rPr>
          <w:lang w:eastAsia="en-AU"/>
        </w:rPr>
        <w:t>NRC Meeting – Demands for Universities.</w:t>
      </w:r>
    </w:p>
    <w:p w14:paraId="27AAEC33" w14:textId="77777777" w:rsidR="003C5DF1" w:rsidRPr="003C5DF1" w:rsidRDefault="003C5DF1" w:rsidP="007E6824">
      <w:pPr>
        <w:pStyle w:val="ListParagraph"/>
        <w:numPr>
          <w:ilvl w:val="0"/>
          <w:numId w:val="14"/>
        </w:numPr>
        <w:rPr>
          <w:lang w:eastAsia="en-AU"/>
        </w:rPr>
      </w:pPr>
      <w:r w:rsidRPr="003C5DF1">
        <w:rPr>
          <w:lang w:eastAsia="en-AU"/>
        </w:rPr>
        <w:t>Multiple International Students Representatives COVID-19 Roundtable Discussions.</w:t>
      </w:r>
    </w:p>
    <w:p w14:paraId="63343A97" w14:textId="77777777" w:rsidR="003C5DF1" w:rsidRPr="003C5DF1" w:rsidRDefault="003C5DF1" w:rsidP="007E6824">
      <w:pPr>
        <w:pStyle w:val="ListParagraph"/>
        <w:numPr>
          <w:ilvl w:val="0"/>
          <w:numId w:val="14"/>
        </w:numPr>
        <w:rPr>
          <w:lang w:eastAsia="en-AU"/>
        </w:rPr>
      </w:pPr>
      <w:r w:rsidRPr="003C5DF1">
        <w:rPr>
          <w:lang w:eastAsia="en-AU"/>
        </w:rPr>
        <w:t>Multiple discussions with CISA executives on various projects.</w:t>
      </w:r>
    </w:p>
    <w:p w14:paraId="65B8996E" w14:textId="77777777" w:rsidR="003C5DF1" w:rsidRPr="003C5DF1" w:rsidRDefault="003C5DF1" w:rsidP="007E6824">
      <w:pPr>
        <w:pStyle w:val="ListParagraph"/>
        <w:numPr>
          <w:ilvl w:val="0"/>
          <w:numId w:val="14"/>
        </w:numPr>
        <w:rPr>
          <w:lang w:eastAsia="en-AU"/>
        </w:rPr>
      </w:pPr>
      <w:r w:rsidRPr="003C5DF1">
        <w:rPr>
          <w:lang w:eastAsia="en-AU"/>
        </w:rPr>
        <w:t>Multiple meetings with community leaders regarding COVID-19 situation.</w:t>
      </w:r>
    </w:p>
    <w:p w14:paraId="75E30459" w14:textId="77777777" w:rsidR="003C5DF1" w:rsidRPr="003C5DF1" w:rsidRDefault="003C5DF1" w:rsidP="007E6824">
      <w:pPr>
        <w:pStyle w:val="ListParagraph"/>
        <w:numPr>
          <w:ilvl w:val="0"/>
          <w:numId w:val="14"/>
        </w:numPr>
        <w:rPr>
          <w:lang w:eastAsia="en-AU"/>
        </w:rPr>
      </w:pPr>
      <w:r w:rsidRPr="003C5DF1">
        <w:rPr>
          <w:lang w:eastAsia="en-AU"/>
        </w:rPr>
        <w:t>Meeting with Senator Tony Sheldon dated 8</w:t>
      </w:r>
      <w:r w:rsidRPr="003C5DF1">
        <w:rPr>
          <w:vertAlign w:val="superscript"/>
          <w:lang w:eastAsia="en-AU"/>
        </w:rPr>
        <w:t>th</w:t>
      </w:r>
      <w:r w:rsidRPr="003C5DF1">
        <w:rPr>
          <w:lang w:eastAsia="en-AU"/>
        </w:rPr>
        <w:t xml:space="preserve"> May.</w:t>
      </w:r>
    </w:p>
    <w:p w14:paraId="212AC00C" w14:textId="77777777" w:rsidR="003C5DF1" w:rsidRPr="003C5DF1" w:rsidRDefault="003C5DF1" w:rsidP="007E6824">
      <w:pPr>
        <w:pStyle w:val="ListParagraph"/>
        <w:numPr>
          <w:ilvl w:val="0"/>
          <w:numId w:val="14"/>
        </w:numPr>
        <w:rPr>
          <w:lang w:eastAsia="en-AU"/>
        </w:rPr>
      </w:pPr>
      <w:r w:rsidRPr="003C5DF1">
        <w:rPr>
          <w:lang w:eastAsia="en-AU"/>
        </w:rPr>
        <w:t>Panel session on COVID-19 with Deputy Lord Mayor, City of Sydney.</w:t>
      </w:r>
    </w:p>
    <w:p w14:paraId="00164DA0" w14:textId="77777777" w:rsidR="003C5DF1" w:rsidRPr="003C5DF1" w:rsidRDefault="003C5DF1" w:rsidP="007E6824">
      <w:pPr>
        <w:pStyle w:val="ListParagraph"/>
        <w:numPr>
          <w:ilvl w:val="0"/>
          <w:numId w:val="14"/>
        </w:numPr>
        <w:rPr>
          <w:lang w:eastAsia="en-AU"/>
        </w:rPr>
      </w:pPr>
      <w:r w:rsidRPr="003C5DF1">
        <w:rPr>
          <w:lang w:eastAsia="en-AU"/>
        </w:rPr>
        <w:t>Multiple meetings with community leaders regarding COVID-19 situation.</w:t>
      </w:r>
    </w:p>
    <w:p w14:paraId="72ACAE9E" w14:textId="77777777" w:rsidR="003C5DF1" w:rsidRPr="003C5DF1" w:rsidRDefault="003C5DF1" w:rsidP="007E6824">
      <w:pPr>
        <w:pStyle w:val="ListParagraph"/>
        <w:numPr>
          <w:ilvl w:val="0"/>
          <w:numId w:val="14"/>
        </w:numPr>
        <w:rPr>
          <w:lang w:eastAsia="en-AU"/>
        </w:rPr>
      </w:pPr>
      <w:r w:rsidRPr="003C5DF1">
        <w:rPr>
          <w:lang w:eastAsia="en-AU"/>
        </w:rPr>
        <w:t>Webinar on Rental accommodation support for international students organized by Study Melbourne.</w:t>
      </w:r>
    </w:p>
    <w:p w14:paraId="65B3C5C7" w14:textId="77777777" w:rsidR="003C5DF1" w:rsidRPr="003C5DF1" w:rsidRDefault="003C5DF1" w:rsidP="007E6824">
      <w:pPr>
        <w:pStyle w:val="ListParagraph"/>
        <w:numPr>
          <w:ilvl w:val="0"/>
          <w:numId w:val="14"/>
        </w:numPr>
        <w:rPr>
          <w:lang w:eastAsia="en-AU"/>
        </w:rPr>
      </w:pPr>
      <w:r w:rsidRPr="003C5DF1">
        <w:rPr>
          <w:lang w:eastAsia="en-AU"/>
        </w:rPr>
        <w:t>Study Melbourne Leadership Labs Launch event.</w:t>
      </w:r>
    </w:p>
    <w:p w14:paraId="3CB75DCD" w14:textId="77777777" w:rsidR="003C5DF1" w:rsidRPr="003C5DF1" w:rsidRDefault="003C5DF1" w:rsidP="007E6824">
      <w:pPr>
        <w:pStyle w:val="ListParagraph"/>
        <w:numPr>
          <w:ilvl w:val="0"/>
          <w:numId w:val="14"/>
        </w:numPr>
        <w:rPr>
          <w:lang w:eastAsia="en-AU"/>
        </w:rPr>
      </w:pPr>
      <w:r w:rsidRPr="003C5DF1">
        <w:rPr>
          <w:lang w:eastAsia="en-AU"/>
        </w:rPr>
        <w:t>Forum on “Fundamental Duties of citizens” alongside a solicitor and a law professor from ANU, organized by the High Commission of India in Canberra.</w:t>
      </w:r>
    </w:p>
    <w:p w14:paraId="61965AA3" w14:textId="77777777" w:rsidR="003C5DF1" w:rsidRPr="003C5DF1" w:rsidRDefault="003C5DF1" w:rsidP="007E6824">
      <w:pPr>
        <w:pStyle w:val="ListParagraph"/>
        <w:numPr>
          <w:ilvl w:val="0"/>
          <w:numId w:val="14"/>
        </w:numPr>
        <w:rPr>
          <w:lang w:eastAsia="en-AU"/>
        </w:rPr>
      </w:pPr>
      <w:r w:rsidRPr="003C5DF1">
        <w:rPr>
          <w:lang w:eastAsia="en-AU"/>
        </w:rPr>
        <w:t>Featured on the #</w:t>
      </w:r>
      <w:proofErr w:type="spellStart"/>
      <w:r w:rsidRPr="003C5DF1">
        <w:rPr>
          <w:lang w:eastAsia="en-AU"/>
        </w:rPr>
        <w:t>kindwords</w:t>
      </w:r>
      <w:proofErr w:type="spellEnd"/>
      <w:r w:rsidRPr="003C5DF1">
        <w:rPr>
          <w:lang w:eastAsia="en-AU"/>
        </w:rPr>
        <w:t xml:space="preserve"> campaign by one of our affiliates (Monash Graduate Association), speaking to the Monash University students directly.</w:t>
      </w:r>
    </w:p>
    <w:p w14:paraId="601FFEE6" w14:textId="77777777" w:rsidR="003C5DF1" w:rsidRPr="003C5DF1" w:rsidRDefault="003C5DF1" w:rsidP="007E6824">
      <w:pPr>
        <w:pStyle w:val="ListParagraph"/>
        <w:numPr>
          <w:ilvl w:val="0"/>
          <w:numId w:val="14"/>
        </w:numPr>
        <w:rPr>
          <w:lang w:eastAsia="en-AU"/>
        </w:rPr>
      </w:pPr>
      <w:r w:rsidRPr="003C5DF1">
        <w:rPr>
          <w:lang w:eastAsia="en-AU"/>
        </w:rPr>
        <w:t>Monash Virtual Industry Experience Expo as the guest judge.</w:t>
      </w:r>
    </w:p>
    <w:p w14:paraId="468295AC" w14:textId="77777777" w:rsidR="003C5DF1" w:rsidRPr="003C5DF1" w:rsidRDefault="003C5DF1" w:rsidP="007E6824">
      <w:pPr>
        <w:pStyle w:val="ListParagraph"/>
        <w:numPr>
          <w:ilvl w:val="0"/>
          <w:numId w:val="14"/>
        </w:numPr>
        <w:rPr>
          <w:lang w:eastAsia="en-AU"/>
        </w:rPr>
      </w:pPr>
      <w:r w:rsidRPr="003C5DF1">
        <w:rPr>
          <w:lang w:eastAsia="en-AU"/>
        </w:rPr>
        <w:t xml:space="preserve">Discussion on Trade and Investment Opportunities between Australia and India post COVID-19 and beyond, organized in collaboration with South Asian Public Affairs Council, South Asia Times, </w:t>
      </w:r>
      <w:proofErr w:type="spellStart"/>
      <w:r w:rsidRPr="003C5DF1">
        <w:rPr>
          <w:lang w:eastAsia="en-AU"/>
        </w:rPr>
        <w:t>Bollyoz</w:t>
      </w:r>
      <w:proofErr w:type="spellEnd"/>
      <w:r w:rsidRPr="003C5DF1">
        <w:rPr>
          <w:lang w:eastAsia="en-AU"/>
        </w:rPr>
        <w:t>, and the Council of Australian Postgraduate Associations (CAPA).</w:t>
      </w:r>
    </w:p>
    <w:p w14:paraId="1AB4B257" w14:textId="22AD8D99" w:rsidR="003C5DF1" w:rsidRPr="003C5DF1" w:rsidRDefault="003C5DF1" w:rsidP="007E6824">
      <w:pPr>
        <w:pStyle w:val="ListParagraph"/>
        <w:numPr>
          <w:ilvl w:val="0"/>
          <w:numId w:val="14"/>
        </w:numPr>
        <w:rPr>
          <w:lang w:eastAsia="en-AU"/>
        </w:rPr>
      </w:pPr>
      <w:r w:rsidRPr="003C5DF1">
        <w:rPr>
          <w:lang w:eastAsia="en-AU"/>
        </w:rPr>
        <w:t>2 days Special Council Meeting of CAPA</w:t>
      </w:r>
    </w:p>
    <w:p w14:paraId="61874674" w14:textId="35826887" w:rsidR="00BA425D" w:rsidRPr="00B3630C" w:rsidRDefault="00BA425D" w:rsidP="003C5DF1">
      <w:pPr>
        <w:rPr>
          <w:rFonts w:cs="Arial"/>
        </w:rPr>
      </w:pPr>
    </w:p>
    <w:p w14:paraId="1DA6BF30" w14:textId="77777777" w:rsidR="00BA425D" w:rsidRPr="00B3630C" w:rsidRDefault="00BA425D" w:rsidP="003C5DF1">
      <w:pPr>
        <w:rPr>
          <w:rFonts w:cs="Arial"/>
          <w:b/>
        </w:rPr>
      </w:pPr>
      <w:r w:rsidRPr="00B3630C">
        <w:rPr>
          <w:rFonts w:cs="Arial"/>
          <w:b/>
        </w:rPr>
        <w:t>Tasks Completed:</w:t>
      </w:r>
    </w:p>
    <w:p w14:paraId="12CFBDA0" w14:textId="77777777" w:rsidR="003C5DF1" w:rsidRPr="003C5DF1" w:rsidRDefault="003C5DF1" w:rsidP="007E6824">
      <w:pPr>
        <w:pStyle w:val="ListParagraph"/>
        <w:numPr>
          <w:ilvl w:val="0"/>
          <w:numId w:val="15"/>
        </w:numPr>
        <w:rPr>
          <w:lang w:eastAsia="en-AU"/>
        </w:rPr>
      </w:pPr>
      <w:r w:rsidRPr="003C5DF1">
        <w:rPr>
          <w:lang w:eastAsia="en-AU"/>
        </w:rPr>
        <w:t>Publicized multiple updates through various channels about the COVID-19, commonly known as Coronavirus.</w:t>
      </w:r>
    </w:p>
    <w:p w14:paraId="46AA6835" w14:textId="77777777" w:rsidR="003C5DF1" w:rsidRPr="003C5DF1" w:rsidRDefault="003C5DF1" w:rsidP="007E6824">
      <w:pPr>
        <w:pStyle w:val="ListParagraph"/>
        <w:numPr>
          <w:ilvl w:val="0"/>
          <w:numId w:val="15"/>
        </w:numPr>
        <w:rPr>
          <w:lang w:eastAsia="en-AU"/>
        </w:rPr>
      </w:pPr>
      <w:r w:rsidRPr="003C5DF1">
        <w:rPr>
          <w:lang w:eastAsia="en-AU"/>
        </w:rPr>
        <w:t>Joint media release with the peak student bodies under the Spring Agreement. </w:t>
      </w:r>
    </w:p>
    <w:p w14:paraId="126CA53B" w14:textId="77777777" w:rsidR="003C5DF1" w:rsidRPr="003C5DF1" w:rsidRDefault="003C5DF1" w:rsidP="007E6824">
      <w:pPr>
        <w:pStyle w:val="ListParagraph"/>
        <w:numPr>
          <w:ilvl w:val="0"/>
          <w:numId w:val="15"/>
        </w:numPr>
        <w:rPr>
          <w:lang w:eastAsia="en-AU"/>
        </w:rPr>
      </w:pPr>
      <w:r w:rsidRPr="003C5DF1">
        <w:rPr>
          <w:lang w:eastAsia="en-AU"/>
        </w:rPr>
        <w:t>Compiled and published a list of universities providing financial assistance. </w:t>
      </w:r>
    </w:p>
    <w:p w14:paraId="6D0B7217" w14:textId="77777777" w:rsidR="003C5DF1" w:rsidRPr="003C5DF1" w:rsidRDefault="003C5DF1" w:rsidP="007E6824">
      <w:pPr>
        <w:pStyle w:val="ListParagraph"/>
        <w:numPr>
          <w:ilvl w:val="0"/>
          <w:numId w:val="15"/>
        </w:numPr>
        <w:rPr>
          <w:lang w:eastAsia="en-AU"/>
        </w:rPr>
      </w:pPr>
      <w:r w:rsidRPr="003C5DF1">
        <w:rPr>
          <w:lang w:eastAsia="en-AU"/>
        </w:rPr>
        <w:t xml:space="preserve">Collaborated with 124 society, faith, business, union, and migrant organizations in calling the government's </w:t>
      </w:r>
      <w:proofErr w:type="spellStart"/>
      <w:r w:rsidRPr="003C5DF1">
        <w:rPr>
          <w:lang w:eastAsia="en-AU"/>
        </w:rPr>
        <w:t>Jobkeeper</w:t>
      </w:r>
      <w:proofErr w:type="spellEnd"/>
      <w:r w:rsidRPr="003C5DF1">
        <w:rPr>
          <w:lang w:eastAsia="en-AU"/>
        </w:rPr>
        <w:t xml:space="preserve"> package to extend to cover Australia's large migrant workforce.</w:t>
      </w:r>
    </w:p>
    <w:p w14:paraId="6B24DC41" w14:textId="77777777" w:rsidR="003C5DF1" w:rsidRPr="003C5DF1" w:rsidRDefault="003C5DF1" w:rsidP="007E6824">
      <w:pPr>
        <w:pStyle w:val="ListParagraph"/>
        <w:numPr>
          <w:ilvl w:val="0"/>
          <w:numId w:val="15"/>
        </w:numPr>
        <w:rPr>
          <w:lang w:eastAsia="en-AU"/>
        </w:rPr>
      </w:pPr>
      <w:r w:rsidRPr="003C5DF1">
        <w:rPr>
          <w:lang w:eastAsia="en-AU"/>
        </w:rPr>
        <w:t>Collaborated with peak bodies of the Indian Diaspora Community in Australia on media statements.</w:t>
      </w:r>
    </w:p>
    <w:p w14:paraId="0022AC38" w14:textId="77777777" w:rsidR="003C5DF1" w:rsidRPr="003C5DF1" w:rsidRDefault="003C5DF1" w:rsidP="007E6824">
      <w:pPr>
        <w:pStyle w:val="ListParagraph"/>
        <w:numPr>
          <w:ilvl w:val="0"/>
          <w:numId w:val="15"/>
        </w:numPr>
        <w:rPr>
          <w:lang w:eastAsia="en-AU"/>
        </w:rPr>
      </w:pPr>
      <w:r w:rsidRPr="003C5DF1">
        <w:rPr>
          <w:lang w:eastAsia="en-AU"/>
        </w:rPr>
        <w:t>Publicized multiple updates through various channels about the COVID-19, commonly known as Coronavirus.</w:t>
      </w:r>
    </w:p>
    <w:p w14:paraId="4D358489" w14:textId="77777777" w:rsidR="003C5DF1" w:rsidRPr="003C5DF1" w:rsidRDefault="003C5DF1" w:rsidP="007E6824">
      <w:pPr>
        <w:pStyle w:val="ListParagraph"/>
        <w:numPr>
          <w:ilvl w:val="0"/>
          <w:numId w:val="15"/>
        </w:numPr>
        <w:rPr>
          <w:lang w:eastAsia="en-AU"/>
        </w:rPr>
      </w:pPr>
      <w:r w:rsidRPr="003C5DF1">
        <w:rPr>
          <w:lang w:eastAsia="en-AU"/>
        </w:rPr>
        <w:t>Created videos for CAPA’s Facebook and Instagram accounts.</w:t>
      </w:r>
    </w:p>
    <w:p w14:paraId="192A4B59" w14:textId="77777777" w:rsidR="003C5DF1" w:rsidRPr="003C5DF1" w:rsidRDefault="003C5DF1" w:rsidP="007E6824">
      <w:pPr>
        <w:pStyle w:val="ListParagraph"/>
        <w:numPr>
          <w:ilvl w:val="0"/>
          <w:numId w:val="15"/>
        </w:numPr>
        <w:rPr>
          <w:lang w:eastAsia="en-AU"/>
        </w:rPr>
      </w:pPr>
      <w:r w:rsidRPr="003C5DF1">
        <w:rPr>
          <w:lang w:eastAsia="en-AU"/>
        </w:rPr>
        <w:t>Updated list of universities providing financial assistance. </w:t>
      </w:r>
    </w:p>
    <w:p w14:paraId="06995374" w14:textId="77777777" w:rsidR="003C5DF1" w:rsidRPr="003C5DF1" w:rsidRDefault="003C5DF1" w:rsidP="007E6824">
      <w:pPr>
        <w:pStyle w:val="ListParagraph"/>
        <w:numPr>
          <w:ilvl w:val="0"/>
          <w:numId w:val="15"/>
        </w:numPr>
        <w:rPr>
          <w:lang w:eastAsia="en-AU"/>
        </w:rPr>
      </w:pPr>
      <w:r w:rsidRPr="003C5DF1">
        <w:rPr>
          <w:lang w:eastAsia="en-AU"/>
        </w:rPr>
        <w:t>Publicized multiple updates through various channels about the COVID-19, commonly known as Coronavirus.</w:t>
      </w:r>
    </w:p>
    <w:p w14:paraId="43232C82" w14:textId="77777777" w:rsidR="003C5DF1" w:rsidRPr="003C5DF1" w:rsidRDefault="003C5DF1" w:rsidP="007E6824">
      <w:pPr>
        <w:pStyle w:val="ListParagraph"/>
        <w:numPr>
          <w:ilvl w:val="0"/>
          <w:numId w:val="15"/>
        </w:numPr>
        <w:rPr>
          <w:lang w:eastAsia="en-AU"/>
        </w:rPr>
      </w:pPr>
      <w:r w:rsidRPr="003C5DF1">
        <w:rPr>
          <w:lang w:eastAsia="en-AU"/>
        </w:rPr>
        <w:t>Finalized and extended the acceptance of collaboration with Student Jobs Australia.</w:t>
      </w:r>
    </w:p>
    <w:p w14:paraId="376F46E0" w14:textId="77777777" w:rsidR="003C5DF1" w:rsidRPr="003C5DF1" w:rsidRDefault="003C5DF1" w:rsidP="007E6824">
      <w:pPr>
        <w:pStyle w:val="ListParagraph"/>
        <w:numPr>
          <w:ilvl w:val="0"/>
          <w:numId w:val="15"/>
        </w:numPr>
        <w:rPr>
          <w:lang w:eastAsia="en-AU"/>
        </w:rPr>
      </w:pPr>
      <w:r w:rsidRPr="003C5DF1">
        <w:rPr>
          <w:lang w:eastAsia="en-AU"/>
        </w:rPr>
        <w:t>Advised the High Commission of India on the current COVID-19 situation regarding stranded Indian citizens in Australia.</w:t>
      </w:r>
    </w:p>
    <w:p w14:paraId="42FEDC70" w14:textId="77777777" w:rsidR="003C5DF1" w:rsidRPr="003C5DF1" w:rsidRDefault="003C5DF1" w:rsidP="007E6824">
      <w:pPr>
        <w:pStyle w:val="ListParagraph"/>
        <w:numPr>
          <w:ilvl w:val="0"/>
          <w:numId w:val="15"/>
        </w:numPr>
        <w:rPr>
          <w:lang w:eastAsia="en-AU"/>
        </w:rPr>
      </w:pPr>
      <w:r w:rsidRPr="003C5DF1">
        <w:rPr>
          <w:lang w:eastAsia="en-AU"/>
        </w:rPr>
        <w:t>Drafted the COVID-19 response letters to the state education ministers, along with Errol.</w:t>
      </w:r>
    </w:p>
    <w:p w14:paraId="7C77270A" w14:textId="72729745" w:rsidR="00BA425D" w:rsidRPr="00D22CB9" w:rsidRDefault="003C5DF1" w:rsidP="007E6824">
      <w:pPr>
        <w:pStyle w:val="ListParagraph"/>
        <w:numPr>
          <w:ilvl w:val="0"/>
          <w:numId w:val="15"/>
        </w:numPr>
        <w:rPr>
          <w:lang w:eastAsia="en-AU"/>
        </w:rPr>
      </w:pPr>
      <w:r w:rsidRPr="003C5DF1">
        <w:rPr>
          <w:lang w:eastAsia="en-AU"/>
        </w:rPr>
        <w:t xml:space="preserve">Agreed and extended collaboration with South Asian Public Affairs Council, South Asia Times, and </w:t>
      </w:r>
      <w:proofErr w:type="spellStart"/>
      <w:r w:rsidRPr="003C5DF1">
        <w:rPr>
          <w:lang w:eastAsia="en-AU"/>
        </w:rPr>
        <w:t>Bollyoz</w:t>
      </w:r>
      <w:proofErr w:type="spellEnd"/>
      <w:r w:rsidRPr="003C5DF1">
        <w:rPr>
          <w:lang w:eastAsia="en-AU"/>
        </w:rPr>
        <w:t xml:space="preserve"> for the organization of discussion on Trade and Investment Opportunities between Australia and India post COVID-19 and beyond.</w:t>
      </w:r>
    </w:p>
    <w:p w14:paraId="02219CE7" w14:textId="77777777" w:rsidR="00BA425D" w:rsidRPr="00B3630C" w:rsidRDefault="00BA425D" w:rsidP="003C5DF1">
      <w:pPr>
        <w:rPr>
          <w:rFonts w:cs="Arial"/>
          <w:b/>
        </w:rPr>
      </w:pPr>
      <w:r w:rsidRPr="00B3630C">
        <w:rPr>
          <w:rFonts w:cs="Arial"/>
          <w:b/>
        </w:rPr>
        <w:t xml:space="preserve">Tasks in Progress: </w:t>
      </w:r>
    </w:p>
    <w:p w14:paraId="04ACC610" w14:textId="77777777" w:rsidR="003C5DF1" w:rsidRPr="003C5DF1" w:rsidRDefault="003C5DF1" w:rsidP="007E6824">
      <w:pPr>
        <w:pStyle w:val="ListParagraph"/>
        <w:numPr>
          <w:ilvl w:val="0"/>
          <w:numId w:val="16"/>
        </w:numPr>
        <w:rPr>
          <w:lang w:eastAsia="en-AU"/>
        </w:rPr>
      </w:pPr>
      <w:r w:rsidRPr="003C5DF1">
        <w:rPr>
          <w:lang w:eastAsia="en-AU"/>
        </w:rPr>
        <w:t>Planning for multiple events with Study Melbourne.</w:t>
      </w:r>
    </w:p>
    <w:p w14:paraId="73371320" w14:textId="77777777" w:rsidR="003C5DF1" w:rsidRPr="003C5DF1" w:rsidRDefault="003C5DF1" w:rsidP="007E6824">
      <w:pPr>
        <w:pStyle w:val="ListParagraph"/>
        <w:numPr>
          <w:ilvl w:val="0"/>
          <w:numId w:val="16"/>
        </w:numPr>
        <w:rPr>
          <w:lang w:eastAsia="en-AU"/>
        </w:rPr>
      </w:pPr>
      <w:r w:rsidRPr="003C5DF1">
        <w:rPr>
          <w:lang w:eastAsia="en-AU"/>
        </w:rPr>
        <w:t>Drafting the COVID-19 response letters to the state education ministers.</w:t>
      </w:r>
    </w:p>
    <w:p w14:paraId="61E79D1B" w14:textId="5831A849" w:rsidR="00BA425D" w:rsidRPr="00D22CB9" w:rsidRDefault="003C5DF1" w:rsidP="007E6824">
      <w:pPr>
        <w:pStyle w:val="ListParagraph"/>
        <w:numPr>
          <w:ilvl w:val="0"/>
          <w:numId w:val="16"/>
        </w:numPr>
        <w:rPr>
          <w:lang w:eastAsia="en-AU"/>
        </w:rPr>
      </w:pPr>
      <w:r w:rsidRPr="003C5DF1">
        <w:rPr>
          <w:lang w:eastAsia="en-AU"/>
        </w:rPr>
        <w:t>Editing of the collaboration document as per the requests made is in progress.</w:t>
      </w:r>
    </w:p>
    <w:p w14:paraId="0D82FCF6" w14:textId="77777777" w:rsidR="00BA425D" w:rsidRPr="00B3630C" w:rsidRDefault="00BA425D" w:rsidP="003C5DF1">
      <w:pPr>
        <w:rPr>
          <w:rFonts w:cs="Arial"/>
          <w:b/>
        </w:rPr>
      </w:pPr>
      <w:r w:rsidRPr="00B3630C">
        <w:rPr>
          <w:rFonts w:cs="Arial"/>
          <w:b/>
        </w:rPr>
        <w:t>Plans for next quarter:</w:t>
      </w:r>
    </w:p>
    <w:p w14:paraId="24FF8A14" w14:textId="77777777" w:rsidR="003C5DF1" w:rsidRPr="003C5DF1" w:rsidRDefault="003C5DF1" w:rsidP="007E6824">
      <w:pPr>
        <w:pStyle w:val="ListParagraph"/>
        <w:numPr>
          <w:ilvl w:val="0"/>
          <w:numId w:val="17"/>
        </w:numPr>
        <w:rPr>
          <w:lang w:eastAsia="en-AU"/>
        </w:rPr>
      </w:pPr>
      <w:r w:rsidRPr="003C5DF1">
        <w:rPr>
          <w:lang w:eastAsia="en-AU"/>
        </w:rPr>
        <w:t>I will be attending multiple events at Study Melbourne.</w:t>
      </w:r>
    </w:p>
    <w:p w14:paraId="7A60D530" w14:textId="77777777" w:rsidR="003C5DF1" w:rsidRPr="003C5DF1" w:rsidRDefault="003C5DF1" w:rsidP="007E6824">
      <w:pPr>
        <w:pStyle w:val="ListParagraph"/>
        <w:numPr>
          <w:ilvl w:val="0"/>
          <w:numId w:val="17"/>
        </w:numPr>
        <w:rPr>
          <w:lang w:eastAsia="en-AU"/>
        </w:rPr>
      </w:pPr>
      <w:r w:rsidRPr="003C5DF1">
        <w:rPr>
          <w:lang w:eastAsia="en-AU"/>
        </w:rPr>
        <w:t>I’ll be meeting diplomats and international ambassadors at country-specific events and conferences.</w:t>
      </w:r>
    </w:p>
    <w:p w14:paraId="6FDF8DEB" w14:textId="77777777" w:rsidR="003C5DF1" w:rsidRPr="003C5DF1" w:rsidRDefault="003C5DF1" w:rsidP="007E6824">
      <w:pPr>
        <w:pStyle w:val="ListParagraph"/>
        <w:numPr>
          <w:ilvl w:val="0"/>
          <w:numId w:val="17"/>
        </w:numPr>
        <w:rPr>
          <w:lang w:eastAsia="en-AU"/>
        </w:rPr>
      </w:pPr>
      <w:r w:rsidRPr="003C5DF1">
        <w:rPr>
          <w:lang w:eastAsia="en-AU"/>
        </w:rPr>
        <w:t>Engaging with International students, representatives, and ministers regarding COVID-19.</w:t>
      </w:r>
    </w:p>
    <w:p w14:paraId="7FFE9DB2" w14:textId="437B2620" w:rsidR="00BA425D" w:rsidRPr="00D22CB9" w:rsidRDefault="003C5DF1" w:rsidP="007E6824">
      <w:pPr>
        <w:pStyle w:val="ListParagraph"/>
        <w:numPr>
          <w:ilvl w:val="0"/>
          <w:numId w:val="17"/>
        </w:numPr>
        <w:rPr>
          <w:lang w:eastAsia="en-AU"/>
        </w:rPr>
      </w:pPr>
      <w:r w:rsidRPr="003C5DF1">
        <w:rPr>
          <w:lang w:eastAsia="en-AU"/>
        </w:rPr>
        <w:t>Helping the Department of Health and Human Services in the COVID-19 affected areas by supporting the officials and connecting them to multicultural communities present in these areas, so that, it becomes easier for them to conduct the tests without much hassle.</w:t>
      </w:r>
    </w:p>
    <w:p w14:paraId="65F4B7D0" w14:textId="77777777" w:rsidR="00BA425D" w:rsidRPr="00B3630C" w:rsidRDefault="00BA425D" w:rsidP="003C5DF1">
      <w:pPr>
        <w:rPr>
          <w:rFonts w:cs="Arial"/>
          <w:b/>
        </w:rPr>
      </w:pPr>
      <w:r w:rsidRPr="00B3630C">
        <w:rPr>
          <w:rFonts w:cs="Arial"/>
          <w:b/>
        </w:rPr>
        <w:t>Recommendations:</w:t>
      </w:r>
    </w:p>
    <w:p w14:paraId="33416FBF" w14:textId="2D856E70" w:rsidR="003C5DF1" w:rsidRPr="003C5DF1" w:rsidRDefault="003C5DF1" w:rsidP="003C5DF1">
      <w:pPr>
        <w:rPr>
          <w:rFonts w:cs="Arial"/>
        </w:rPr>
      </w:pPr>
      <w:r w:rsidRPr="003C5DF1">
        <w:rPr>
          <w:rFonts w:cs="Arial"/>
        </w:rPr>
        <w:t>None</w:t>
      </w:r>
    </w:p>
    <w:p w14:paraId="04F2DF85" w14:textId="12C539A7" w:rsidR="006B5911" w:rsidRDefault="00BA425D" w:rsidP="003C5DF1">
      <w:pPr>
        <w:rPr>
          <w:rFonts w:cs="Arial"/>
          <w:b/>
        </w:rPr>
      </w:pPr>
      <w:r w:rsidRPr="00B3630C">
        <w:rPr>
          <w:rFonts w:cs="Arial"/>
          <w:b/>
        </w:rPr>
        <w:t>Attachments:</w:t>
      </w:r>
    </w:p>
    <w:p w14:paraId="2A38537C" w14:textId="43055F0B" w:rsidR="003C5DF1" w:rsidRPr="003C5DF1" w:rsidRDefault="003C5DF1" w:rsidP="007E6824">
      <w:pPr>
        <w:pStyle w:val="ListParagraph"/>
        <w:numPr>
          <w:ilvl w:val="0"/>
          <w:numId w:val="18"/>
        </w:numPr>
        <w:rPr>
          <w:rFonts w:cs="Arial"/>
        </w:rPr>
      </w:pPr>
      <w:r w:rsidRPr="003C5DF1">
        <w:rPr>
          <w:rFonts w:cs="Arial"/>
        </w:rPr>
        <w:t xml:space="preserve">Featured in South Asia Times - </w:t>
      </w:r>
      <w:hyperlink r:id="rId10" w:history="1">
        <w:r w:rsidRPr="003C5DF1">
          <w:rPr>
            <w:rStyle w:val="Hyperlink"/>
            <w:rFonts w:cs="Arial"/>
            <w:color w:val="0563C1"/>
            <w:sz w:val="22"/>
          </w:rPr>
          <w:t>http://www.southasiatimes.com.au/news/?p=9618</w:t>
        </w:r>
      </w:hyperlink>
    </w:p>
    <w:p w14:paraId="4DE7979C" w14:textId="5501CC2F" w:rsidR="003C5DF1" w:rsidRPr="003C5DF1" w:rsidRDefault="003C5DF1" w:rsidP="007E6824">
      <w:pPr>
        <w:pStyle w:val="ListParagraph"/>
        <w:numPr>
          <w:ilvl w:val="0"/>
          <w:numId w:val="18"/>
        </w:numPr>
        <w:rPr>
          <w:rFonts w:cs="Arial"/>
        </w:rPr>
      </w:pPr>
      <w:r w:rsidRPr="003C5DF1">
        <w:rPr>
          <w:rFonts w:cs="Arial"/>
        </w:rPr>
        <w:t xml:space="preserve">Tips to maintain mental health during social isolation - </w:t>
      </w:r>
      <w:hyperlink r:id="rId11" w:history="1">
        <w:r w:rsidRPr="003C5DF1">
          <w:rPr>
            <w:rStyle w:val="Hyperlink"/>
            <w:rFonts w:cs="Arial"/>
            <w:color w:val="0563C1"/>
            <w:sz w:val="22"/>
          </w:rPr>
          <w:t>https://www.studymelbourne.vic.gov.au/news-updates/updates/top-tips-for-maintaining-your-mental-health-during-social-isolation?fbclid=IwAR1P8InwPyoJWUt2UQL8B2PI5DZJdX_ySTNrGJoKwjaj6hTSs6WJu8wU7MU</w:t>
        </w:r>
      </w:hyperlink>
    </w:p>
    <w:p w14:paraId="48B01429" w14:textId="77777777" w:rsidR="003C5DF1" w:rsidRPr="003C5DF1" w:rsidRDefault="003C5DF1" w:rsidP="007E6824">
      <w:pPr>
        <w:pStyle w:val="ListParagraph"/>
        <w:numPr>
          <w:ilvl w:val="0"/>
          <w:numId w:val="18"/>
        </w:numPr>
        <w:rPr>
          <w:rFonts w:cs="Arial"/>
        </w:rPr>
      </w:pPr>
      <w:r w:rsidRPr="003C5DF1">
        <w:rPr>
          <w:rFonts w:cs="Arial"/>
        </w:rPr>
        <w:t xml:space="preserve">Appeared as a guest on the podcast hosted by </w:t>
      </w:r>
      <w:proofErr w:type="spellStart"/>
      <w:r w:rsidRPr="003C5DF1">
        <w:rPr>
          <w:rFonts w:cs="Arial"/>
        </w:rPr>
        <w:t>Manoj</w:t>
      </w:r>
      <w:proofErr w:type="spellEnd"/>
      <w:r w:rsidRPr="003C5DF1">
        <w:rPr>
          <w:rFonts w:cs="Arial"/>
        </w:rPr>
        <w:t xml:space="preserve"> Kumar (Plight of overseas students in Australia during COVID19) - </w:t>
      </w:r>
      <w:hyperlink r:id="rId12" w:history="1">
        <w:r w:rsidRPr="003C5DF1">
          <w:rPr>
            <w:rStyle w:val="Hyperlink"/>
            <w:rFonts w:cs="Arial"/>
            <w:color w:val="0563C1"/>
            <w:sz w:val="22"/>
          </w:rPr>
          <w:t>https://anchor.fm/manojspeaks/episodes/Interview-Plight-of-overseas-students-in-Australia-during-COVID19-ecqbb8?fbclid=IwAR0dZjeR5JVQhYFdF1RvqXRWm4Y0jpHiRb4JmKzYb4aVwgPexlsb5lYmli8</w:t>
        </w:r>
      </w:hyperlink>
    </w:p>
    <w:p w14:paraId="0DF0789E" w14:textId="77777777" w:rsidR="003C5DF1" w:rsidRPr="003C5DF1" w:rsidRDefault="003C5DF1" w:rsidP="003C5DF1">
      <w:pPr>
        <w:rPr>
          <w:rFonts w:cs="Arial"/>
          <w:b/>
        </w:rPr>
        <w:sectPr w:rsidR="003C5DF1" w:rsidRPr="003C5DF1">
          <w:pgSz w:w="11906" w:h="16838"/>
          <w:pgMar w:top="1440" w:right="1440" w:bottom="1440" w:left="1440" w:header="708" w:footer="708" w:gutter="0"/>
          <w:cols w:space="708"/>
          <w:docGrid w:linePitch="360"/>
        </w:sectPr>
      </w:pPr>
    </w:p>
    <w:p w14:paraId="062B7A44" w14:textId="439A47EA" w:rsidR="005144B6" w:rsidRPr="00D22CB9" w:rsidRDefault="005144B6" w:rsidP="00D22CB9">
      <w:pPr>
        <w:pStyle w:val="Heading1"/>
      </w:pPr>
      <w:bookmarkStart w:id="7" w:name="_Toc45537401"/>
      <w:r>
        <w:t xml:space="preserve">CAPA </w:t>
      </w:r>
      <w:r w:rsidRPr="00B3630C">
        <w:t xml:space="preserve">Women’s Officer </w:t>
      </w:r>
      <w:r>
        <w:t>– Aishwarya Sin</w:t>
      </w:r>
      <w:r w:rsidR="00B76DB5">
        <w:t>gh</w:t>
      </w:r>
      <w:bookmarkEnd w:id="7"/>
      <w:r>
        <w:t xml:space="preserve"> </w:t>
      </w:r>
    </w:p>
    <w:p w14:paraId="59AE40F2" w14:textId="77777777" w:rsidR="00B76282" w:rsidRPr="00B76282" w:rsidRDefault="00B76282" w:rsidP="007E6824">
      <w:pPr>
        <w:pStyle w:val="ListParagraph"/>
        <w:numPr>
          <w:ilvl w:val="0"/>
          <w:numId w:val="19"/>
        </w:numPr>
        <w:rPr>
          <w:rFonts w:cs="Arial"/>
          <w:b/>
          <w:bCs/>
          <w:iCs/>
          <w:szCs w:val="24"/>
        </w:rPr>
      </w:pPr>
      <w:r w:rsidRPr="00B76282">
        <w:rPr>
          <w:rFonts w:cs="Arial"/>
          <w:b/>
          <w:bCs/>
          <w:iCs/>
          <w:szCs w:val="24"/>
        </w:rPr>
        <w:t>Outline of April- June Quarter: Accomplishments</w:t>
      </w:r>
    </w:p>
    <w:p w14:paraId="0A4367F9" w14:textId="7D3F7D69" w:rsidR="00B76282" w:rsidRDefault="00B76282" w:rsidP="00B76282">
      <w:r w:rsidRPr="00B76282">
        <w:t>The second quarter major emphasis was towards connecting and lobbying with the State Education Minister Queensland to resolve state related concerns of postgraduate students, raising concerns about women in the science, technology, engineering, and maths (STEM) workforce publishing less than men since the pandemic.</w:t>
      </w:r>
    </w:p>
    <w:p w14:paraId="475B6153" w14:textId="77777777" w:rsidR="00D22CB9" w:rsidRPr="00D22CB9" w:rsidRDefault="00B76282" w:rsidP="007E6824">
      <w:pPr>
        <w:pStyle w:val="ListParagraph"/>
        <w:numPr>
          <w:ilvl w:val="0"/>
          <w:numId w:val="19"/>
        </w:numPr>
      </w:pPr>
      <w:r>
        <w:rPr>
          <w:b/>
          <w:bCs/>
          <w:color w:val="000000"/>
        </w:rPr>
        <w:t>Meetings and events attended</w:t>
      </w:r>
    </w:p>
    <w:p w14:paraId="39E492AF" w14:textId="77777777" w:rsidR="00D22CB9" w:rsidRDefault="00B76282" w:rsidP="007E6824">
      <w:pPr>
        <w:pStyle w:val="ListParagraph"/>
        <w:numPr>
          <w:ilvl w:val="1"/>
          <w:numId w:val="19"/>
        </w:numPr>
      </w:pPr>
      <w:r w:rsidRPr="00B76282">
        <w:rPr>
          <w:lang w:eastAsia="en-AU"/>
        </w:rPr>
        <w:t>NRC Meeting- Demands for Universities on 14 April, 2020 </w:t>
      </w:r>
    </w:p>
    <w:p w14:paraId="2368B8E2" w14:textId="77777777" w:rsidR="00D22CB9" w:rsidRDefault="00B76282" w:rsidP="007E6824">
      <w:pPr>
        <w:pStyle w:val="ListParagraph"/>
        <w:numPr>
          <w:ilvl w:val="1"/>
          <w:numId w:val="19"/>
        </w:numPr>
      </w:pPr>
      <w:r w:rsidRPr="00B76282">
        <w:rPr>
          <w:lang w:eastAsia="en-AU"/>
        </w:rPr>
        <w:t>CAPA SCM, May 30 and 31 – virtually hosted by the University of Queensland.</w:t>
      </w:r>
    </w:p>
    <w:p w14:paraId="15B29210" w14:textId="432CA953" w:rsidR="00E717B5" w:rsidRPr="00D22CB9" w:rsidRDefault="00B76282" w:rsidP="007E6824">
      <w:pPr>
        <w:pStyle w:val="ListParagraph"/>
        <w:numPr>
          <w:ilvl w:val="1"/>
          <w:numId w:val="19"/>
        </w:numPr>
      </w:pPr>
      <w:r w:rsidRPr="00B76282">
        <w:rPr>
          <w:lang w:eastAsia="en-AU"/>
        </w:rPr>
        <w:t>CAPA June NRC Meeting.</w:t>
      </w:r>
    </w:p>
    <w:p w14:paraId="6EE20587" w14:textId="77777777" w:rsidR="00D22CB9" w:rsidRPr="00D22CB9" w:rsidRDefault="005144B6" w:rsidP="007E6824">
      <w:pPr>
        <w:pStyle w:val="ListParagraph"/>
        <w:numPr>
          <w:ilvl w:val="0"/>
          <w:numId w:val="19"/>
        </w:numPr>
        <w:jc w:val="left"/>
        <w:rPr>
          <w:b/>
          <w:sz w:val="22"/>
        </w:rPr>
      </w:pPr>
      <w:r w:rsidRPr="00B76282">
        <w:rPr>
          <w:b/>
        </w:rPr>
        <w:t xml:space="preserve">Tasks Completed </w:t>
      </w:r>
    </w:p>
    <w:p w14:paraId="5F1BB912" w14:textId="77777777" w:rsidR="00D22CB9" w:rsidRPr="00D22CB9" w:rsidRDefault="00B76282" w:rsidP="007E6824">
      <w:pPr>
        <w:pStyle w:val="ListParagraph"/>
        <w:numPr>
          <w:ilvl w:val="1"/>
          <w:numId w:val="19"/>
        </w:numPr>
        <w:rPr>
          <w:b/>
          <w:sz w:val="22"/>
        </w:rPr>
      </w:pPr>
      <w:r w:rsidRPr="00B76282">
        <w:rPr>
          <w:lang w:eastAsia="en-AU"/>
        </w:rPr>
        <w:t>Provided Suggestions for CAPA’s Campaign (Priorities for Postgraduate Students to Universities)</w:t>
      </w:r>
    </w:p>
    <w:p w14:paraId="35685E28" w14:textId="77777777" w:rsidR="00D22CB9" w:rsidRPr="00D22CB9" w:rsidRDefault="00B76282" w:rsidP="007E6824">
      <w:pPr>
        <w:pStyle w:val="ListParagraph"/>
        <w:numPr>
          <w:ilvl w:val="1"/>
          <w:numId w:val="19"/>
        </w:numPr>
        <w:rPr>
          <w:b/>
          <w:sz w:val="22"/>
        </w:rPr>
      </w:pPr>
      <w:r w:rsidRPr="00B76282">
        <w:rPr>
          <w:lang w:eastAsia="en-AU"/>
        </w:rPr>
        <w:t>In Conversation with other Women Officers of CAPA’s Affiliates for support during Covid-19</w:t>
      </w:r>
    </w:p>
    <w:p w14:paraId="01C00760" w14:textId="77777777" w:rsidR="00D22CB9" w:rsidRPr="00D22CB9" w:rsidRDefault="00B76282" w:rsidP="007E6824">
      <w:pPr>
        <w:pStyle w:val="ListParagraph"/>
        <w:numPr>
          <w:ilvl w:val="1"/>
          <w:numId w:val="19"/>
        </w:numPr>
        <w:rPr>
          <w:b/>
          <w:sz w:val="22"/>
        </w:rPr>
      </w:pPr>
      <w:r w:rsidRPr="00B76282">
        <w:rPr>
          <w:lang w:eastAsia="en-AU"/>
        </w:rPr>
        <w:t>Participated in the SCM and discussions.</w:t>
      </w:r>
    </w:p>
    <w:p w14:paraId="6734F3CB" w14:textId="77777777" w:rsidR="00D22CB9" w:rsidRPr="00D22CB9" w:rsidRDefault="00B76282" w:rsidP="007E6824">
      <w:pPr>
        <w:pStyle w:val="ListParagraph"/>
        <w:numPr>
          <w:ilvl w:val="1"/>
          <w:numId w:val="19"/>
        </w:numPr>
        <w:rPr>
          <w:b/>
          <w:sz w:val="22"/>
        </w:rPr>
      </w:pPr>
      <w:r w:rsidRPr="00B76282">
        <w:rPr>
          <w:lang w:eastAsia="en-AU"/>
        </w:rPr>
        <w:t>Ran the women caucus wherein received numerous amazing ideas and suggestions to support postgraduate women.</w:t>
      </w:r>
    </w:p>
    <w:p w14:paraId="4B9D2A02" w14:textId="093F949D" w:rsidR="00D22CB9" w:rsidRPr="00D22CB9" w:rsidRDefault="00B76282" w:rsidP="007E6824">
      <w:pPr>
        <w:pStyle w:val="ListParagraph"/>
        <w:numPr>
          <w:ilvl w:val="1"/>
          <w:numId w:val="19"/>
        </w:numPr>
        <w:rPr>
          <w:b/>
          <w:sz w:val="22"/>
        </w:rPr>
      </w:pPr>
      <w:r w:rsidRPr="00B76282">
        <w:rPr>
          <w:lang w:eastAsia="en-AU"/>
        </w:rPr>
        <w:t>Cover Letter to Hon Karen Andrews MP, Minister for Industry, Science and Technology about women in the science, technology, engineering, and maths (STEM) workforce publishing less than men since the pandemic.</w:t>
      </w:r>
    </w:p>
    <w:p w14:paraId="763A1947" w14:textId="2B71E64F" w:rsidR="005144B6" w:rsidRPr="00D22CB9" w:rsidRDefault="005144B6" w:rsidP="007E6824">
      <w:pPr>
        <w:pStyle w:val="ListParagraph"/>
        <w:numPr>
          <w:ilvl w:val="0"/>
          <w:numId w:val="19"/>
        </w:numPr>
        <w:rPr>
          <w:b/>
          <w:sz w:val="22"/>
        </w:rPr>
      </w:pPr>
      <w:r w:rsidRPr="00D22CB9">
        <w:rPr>
          <w:b/>
        </w:rPr>
        <w:t>Tasks in Progress</w:t>
      </w:r>
    </w:p>
    <w:p w14:paraId="67D3CA56" w14:textId="77777777" w:rsidR="00B76282" w:rsidRPr="00B76282" w:rsidRDefault="00B76282" w:rsidP="007E6824">
      <w:pPr>
        <w:pStyle w:val="ListParagraph"/>
        <w:numPr>
          <w:ilvl w:val="0"/>
          <w:numId w:val="20"/>
        </w:numPr>
        <w:rPr>
          <w:rFonts w:cs="Arial"/>
          <w:b/>
          <w:bCs/>
          <w:lang w:eastAsia="en-AU"/>
        </w:rPr>
      </w:pPr>
      <w:r w:rsidRPr="00B76282">
        <w:rPr>
          <w:lang w:eastAsia="en-AU"/>
        </w:rPr>
        <w:t xml:space="preserve">In Communication with Hon Grace </w:t>
      </w:r>
      <w:proofErr w:type="spellStart"/>
      <w:r w:rsidRPr="00B76282">
        <w:rPr>
          <w:lang w:eastAsia="en-AU"/>
        </w:rPr>
        <w:t>Grace</w:t>
      </w:r>
      <w:proofErr w:type="spellEnd"/>
      <w:r w:rsidRPr="00B76282">
        <w:rPr>
          <w:lang w:eastAsia="en-AU"/>
        </w:rPr>
        <w:t xml:space="preserve"> MP, State Education Minister, Queensland to resolve state related concerns of postgraduate students</w:t>
      </w:r>
    </w:p>
    <w:p w14:paraId="45379068" w14:textId="046C0F8B" w:rsidR="00E717B5" w:rsidRPr="00D22CB9" w:rsidRDefault="00B76282" w:rsidP="007E6824">
      <w:pPr>
        <w:pStyle w:val="ListParagraph"/>
        <w:numPr>
          <w:ilvl w:val="0"/>
          <w:numId w:val="20"/>
        </w:numPr>
        <w:rPr>
          <w:rFonts w:cs="Arial"/>
          <w:lang w:eastAsia="en-AU"/>
        </w:rPr>
      </w:pPr>
      <w:r w:rsidRPr="00B76282">
        <w:rPr>
          <w:lang w:eastAsia="en-AU"/>
        </w:rPr>
        <w:t>The XXXIII Network of Women Students Australia (NOWSA) Conference hosted at UWA has been postponed. The conference will be rescheduled to an unannounced date beyond November 2020</w:t>
      </w:r>
    </w:p>
    <w:p w14:paraId="65AEB7DC" w14:textId="77777777" w:rsidR="00D22CB9" w:rsidRPr="00D22CB9" w:rsidRDefault="005144B6" w:rsidP="007E6824">
      <w:pPr>
        <w:pStyle w:val="ListParagraph"/>
        <w:numPr>
          <w:ilvl w:val="0"/>
          <w:numId w:val="19"/>
        </w:numPr>
      </w:pPr>
      <w:r w:rsidRPr="00E717B5">
        <w:rPr>
          <w:b/>
        </w:rPr>
        <w:t>Plans for the next quarter</w:t>
      </w:r>
    </w:p>
    <w:p w14:paraId="2EE41AF0" w14:textId="073623C1" w:rsidR="00E717B5" w:rsidRPr="00D22CB9" w:rsidRDefault="00E717B5" w:rsidP="007E6824">
      <w:pPr>
        <w:pStyle w:val="ListParagraph"/>
        <w:numPr>
          <w:ilvl w:val="1"/>
          <w:numId w:val="19"/>
        </w:numPr>
        <w:sectPr w:rsidR="00E717B5" w:rsidRPr="00D22CB9">
          <w:pgSz w:w="11906" w:h="16838"/>
          <w:pgMar w:top="1440" w:right="1440" w:bottom="1440" w:left="1440" w:header="708" w:footer="708" w:gutter="0"/>
          <w:cols w:space="708"/>
          <w:docGrid w:linePitch="360"/>
        </w:sectPr>
      </w:pPr>
      <w:r w:rsidRPr="00D22CB9">
        <w:rPr>
          <w:color w:val="000000"/>
        </w:rPr>
        <w:t>Connecting with the women in STEM Ambassador and other organisations such as Science and Technology Australia and the Australian Academy of Science in response to the Cover Letter to Hon Karen Andrews MP.</w:t>
      </w:r>
    </w:p>
    <w:p w14:paraId="1613E8B1" w14:textId="31589DAA" w:rsidR="00BA425D" w:rsidRPr="00D22CB9" w:rsidRDefault="00BA425D" w:rsidP="00D22CB9">
      <w:pPr>
        <w:pStyle w:val="Heading1"/>
      </w:pPr>
      <w:bookmarkStart w:id="8" w:name="_Toc45537402"/>
      <w:r w:rsidRPr="00B3630C">
        <w:t xml:space="preserve">CAPA Queer Officer </w:t>
      </w:r>
      <w:r w:rsidR="006B5911">
        <w:t>– Shae Brown</w:t>
      </w:r>
      <w:bookmarkEnd w:id="8"/>
    </w:p>
    <w:p w14:paraId="14D2938A" w14:textId="77777777" w:rsidR="00BA425D" w:rsidRPr="007A3BF3" w:rsidRDefault="00BA425D" w:rsidP="00E717B5">
      <w:pPr>
        <w:rPr>
          <w:rFonts w:cs="Arial"/>
          <w:b/>
        </w:rPr>
      </w:pPr>
      <w:r w:rsidRPr="007A3BF3">
        <w:rPr>
          <w:rFonts w:cs="Arial"/>
          <w:b/>
        </w:rPr>
        <w:t>Overview</w:t>
      </w:r>
    </w:p>
    <w:p w14:paraId="0C587CB2" w14:textId="182A9ECE" w:rsidR="00BA425D" w:rsidRPr="00E717B5" w:rsidRDefault="00E717B5" w:rsidP="00E717B5">
      <w:pPr>
        <w:rPr>
          <w:rFonts w:cs="Arial"/>
        </w:rPr>
      </w:pPr>
      <w:r w:rsidRPr="00E717B5">
        <w:rPr>
          <w:rFonts w:cs="Arial"/>
        </w:rPr>
        <w:t>The second quarter of my role on the Council has developed my capacity to</w:t>
      </w:r>
      <w:r>
        <w:rPr>
          <w:rFonts w:cs="Arial"/>
        </w:rPr>
        <w:t xml:space="preserve"> </w:t>
      </w:r>
      <w:r w:rsidRPr="00E717B5">
        <w:rPr>
          <w:rFonts w:cs="Arial"/>
        </w:rPr>
        <w:t>engage with politicians/ advisors. I prepared app</w:t>
      </w:r>
      <w:r>
        <w:rPr>
          <w:rFonts w:cs="Arial"/>
        </w:rPr>
        <w:t xml:space="preserve">ropriate questions and was well </w:t>
      </w:r>
      <w:r w:rsidRPr="00E717B5">
        <w:rPr>
          <w:rFonts w:cs="Arial"/>
        </w:rPr>
        <w:t>informed and armed with strong quotes and convincing arguments.</w:t>
      </w:r>
    </w:p>
    <w:p w14:paraId="3704E9B1" w14:textId="24676DD5" w:rsidR="00BA425D" w:rsidRDefault="00BA425D" w:rsidP="007E6824">
      <w:pPr>
        <w:pStyle w:val="ListParagraph"/>
        <w:numPr>
          <w:ilvl w:val="0"/>
          <w:numId w:val="21"/>
        </w:numPr>
        <w:rPr>
          <w:b/>
        </w:rPr>
      </w:pPr>
      <w:r w:rsidRPr="00E717B5">
        <w:rPr>
          <w:b/>
        </w:rPr>
        <w:t>Main achievements of the quarter</w:t>
      </w:r>
    </w:p>
    <w:p w14:paraId="19A22F10" w14:textId="77777777" w:rsidR="00E717B5" w:rsidRPr="00E717B5" w:rsidRDefault="00E717B5" w:rsidP="007E6824">
      <w:pPr>
        <w:pStyle w:val="ListParagraph"/>
        <w:numPr>
          <w:ilvl w:val="1"/>
          <w:numId w:val="21"/>
        </w:numPr>
      </w:pPr>
      <w:r w:rsidRPr="00E717B5">
        <w:t>Being actively involved in CAPA’s campaigns and Media Releases.</w:t>
      </w:r>
    </w:p>
    <w:p w14:paraId="2EED4245" w14:textId="4F42F98B" w:rsidR="00E717B5" w:rsidRDefault="00E717B5" w:rsidP="007E6824">
      <w:pPr>
        <w:pStyle w:val="ListParagraph"/>
        <w:numPr>
          <w:ilvl w:val="2"/>
          <w:numId w:val="21"/>
        </w:numPr>
      </w:pPr>
      <w:r w:rsidRPr="00E717B5">
        <w:t xml:space="preserve">Meeting with Marsha </w:t>
      </w:r>
      <w:proofErr w:type="spellStart"/>
      <w:r w:rsidRPr="00E717B5">
        <w:t>Mannot</w:t>
      </w:r>
      <w:proofErr w:type="spellEnd"/>
      <w:r w:rsidRPr="00E717B5">
        <w:t xml:space="preserve"> and Trish Evans, advisors to the NSW</w:t>
      </w:r>
      <w:r>
        <w:t xml:space="preserve"> </w:t>
      </w:r>
      <w:r w:rsidRPr="00E717B5">
        <w:t>for Skills and Higher Education, Geoff Lee.</w:t>
      </w:r>
    </w:p>
    <w:p w14:paraId="263D8167" w14:textId="77777777" w:rsidR="00E717B5" w:rsidRDefault="00E717B5" w:rsidP="007E6824">
      <w:pPr>
        <w:pStyle w:val="ListParagraph"/>
        <w:numPr>
          <w:ilvl w:val="1"/>
          <w:numId w:val="21"/>
        </w:numPr>
      </w:pPr>
      <w:r>
        <w:t xml:space="preserve">Press Release after this meeting, </w:t>
      </w:r>
      <w:proofErr w:type="gramStart"/>
      <w:r>
        <w:t>Welcoming</w:t>
      </w:r>
      <w:proofErr w:type="gramEnd"/>
      <w:r>
        <w:t xml:space="preserve"> the Higher Education Loans.</w:t>
      </w:r>
    </w:p>
    <w:p w14:paraId="70665A53" w14:textId="15CE0F7F" w:rsidR="00E717B5" w:rsidRDefault="00E717B5" w:rsidP="007E6824">
      <w:pPr>
        <w:pStyle w:val="ListParagraph"/>
        <w:numPr>
          <w:ilvl w:val="1"/>
          <w:numId w:val="21"/>
        </w:numPr>
      </w:pPr>
      <w:r>
        <w:t xml:space="preserve">Successful facilitation of the SCM </w:t>
      </w:r>
      <w:r>
        <w:t xml:space="preserve">Queer Caucus and Disability Pro </w:t>
      </w:r>
      <w:r>
        <w:t>Caucus</w:t>
      </w:r>
    </w:p>
    <w:p w14:paraId="79EA8E79" w14:textId="3C309F7E" w:rsidR="00BA425D" w:rsidRPr="00E717B5" w:rsidRDefault="00BA425D" w:rsidP="007E6824">
      <w:pPr>
        <w:pStyle w:val="ListParagraph"/>
        <w:numPr>
          <w:ilvl w:val="0"/>
          <w:numId w:val="21"/>
        </w:numPr>
      </w:pPr>
      <w:r w:rsidRPr="00E717B5">
        <w:rPr>
          <w:rFonts w:cs="Arial"/>
          <w:b/>
          <w:szCs w:val="24"/>
        </w:rPr>
        <w:t>Meetings and events attended</w:t>
      </w:r>
    </w:p>
    <w:p w14:paraId="5940A303" w14:textId="66F0D14B" w:rsidR="00E717B5" w:rsidRPr="00E717B5" w:rsidRDefault="00D22CB9" w:rsidP="007E6824">
      <w:pPr>
        <w:pStyle w:val="ListParagraph"/>
        <w:numPr>
          <w:ilvl w:val="1"/>
          <w:numId w:val="21"/>
        </w:numPr>
        <w:rPr>
          <w:rFonts w:cs="Arial"/>
        </w:rPr>
      </w:pPr>
      <w:r>
        <w:rPr>
          <w:rFonts w:cs="Arial"/>
        </w:rPr>
        <w:t>CAPA SCM 30-31</w:t>
      </w:r>
      <w:r w:rsidR="00E717B5" w:rsidRPr="00E717B5">
        <w:rPr>
          <w:rFonts w:cs="Arial"/>
        </w:rPr>
        <w:t>st May 2020</w:t>
      </w:r>
    </w:p>
    <w:p w14:paraId="1FBA9191" w14:textId="7BB10256" w:rsidR="00E717B5" w:rsidRPr="00E717B5" w:rsidRDefault="00E717B5" w:rsidP="007E6824">
      <w:pPr>
        <w:pStyle w:val="ListParagraph"/>
        <w:numPr>
          <w:ilvl w:val="1"/>
          <w:numId w:val="21"/>
        </w:numPr>
        <w:rPr>
          <w:rFonts w:cs="Arial"/>
        </w:rPr>
      </w:pPr>
      <w:r w:rsidRPr="00E717B5">
        <w:rPr>
          <w:rFonts w:cs="Arial"/>
        </w:rPr>
        <w:t>All Monthly RC meetings</w:t>
      </w:r>
    </w:p>
    <w:p w14:paraId="536F3B98" w14:textId="375BF8C0" w:rsidR="00E717B5" w:rsidRPr="00E717B5" w:rsidRDefault="00E717B5" w:rsidP="007E6824">
      <w:pPr>
        <w:pStyle w:val="ListParagraph"/>
        <w:numPr>
          <w:ilvl w:val="1"/>
          <w:numId w:val="21"/>
        </w:numPr>
        <w:rPr>
          <w:rFonts w:cs="Arial"/>
        </w:rPr>
      </w:pPr>
      <w:r w:rsidRPr="00E717B5">
        <w:rPr>
          <w:rFonts w:cs="Arial"/>
        </w:rPr>
        <w:t>Macquarie University Online Event ‘Developing and Delivering</w:t>
      </w:r>
    </w:p>
    <w:p w14:paraId="6D4E20D7" w14:textId="77777777" w:rsidR="00E717B5" w:rsidRPr="00E717B5" w:rsidRDefault="00E717B5" w:rsidP="007E6824">
      <w:pPr>
        <w:pStyle w:val="ListParagraph"/>
        <w:numPr>
          <w:ilvl w:val="1"/>
          <w:numId w:val="21"/>
        </w:numPr>
        <w:rPr>
          <w:rFonts w:cs="Arial"/>
        </w:rPr>
      </w:pPr>
      <w:r w:rsidRPr="00E717B5">
        <w:rPr>
          <w:rFonts w:cs="Arial"/>
        </w:rPr>
        <w:t>Indigenous Queer Studies’, with Andrew Farrell.</w:t>
      </w:r>
    </w:p>
    <w:p w14:paraId="10496762" w14:textId="2E0CA77F" w:rsidR="00E717B5" w:rsidRPr="00D22CB9" w:rsidRDefault="00E717B5" w:rsidP="007E6824">
      <w:pPr>
        <w:pStyle w:val="ListParagraph"/>
        <w:numPr>
          <w:ilvl w:val="1"/>
          <w:numId w:val="21"/>
        </w:numPr>
        <w:rPr>
          <w:rFonts w:cs="Arial"/>
        </w:rPr>
      </w:pPr>
      <w:r w:rsidRPr="00E717B5">
        <w:rPr>
          <w:rFonts w:cs="Arial"/>
        </w:rPr>
        <w:t>Launch of the ACGR Graduate Impact Blog.</w:t>
      </w:r>
    </w:p>
    <w:p w14:paraId="159CB440" w14:textId="77777777" w:rsidR="00E717B5" w:rsidRPr="00E717B5" w:rsidRDefault="00BA425D" w:rsidP="007E6824">
      <w:pPr>
        <w:pStyle w:val="ListParagraph"/>
        <w:numPr>
          <w:ilvl w:val="0"/>
          <w:numId w:val="21"/>
        </w:numPr>
        <w:rPr>
          <w:rFonts w:cs="Arial"/>
        </w:rPr>
      </w:pPr>
      <w:r w:rsidRPr="00E717B5">
        <w:rPr>
          <w:rFonts w:cs="Arial"/>
          <w:b/>
          <w:szCs w:val="24"/>
        </w:rPr>
        <w:t>Tasks completed</w:t>
      </w:r>
    </w:p>
    <w:p w14:paraId="5990161F" w14:textId="77777777" w:rsidR="00E717B5" w:rsidRDefault="00E717B5" w:rsidP="007E6824">
      <w:pPr>
        <w:pStyle w:val="ListParagraph"/>
        <w:numPr>
          <w:ilvl w:val="1"/>
          <w:numId w:val="21"/>
        </w:numPr>
        <w:rPr>
          <w:rFonts w:cs="Arial"/>
        </w:rPr>
      </w:pPr>
      <w:r w:rsidRPr="00E717B5">
        <w:rPr>
          <w:rFonts w:cs="Arial"/>
        </w:rPr>
        <w:t xml:space="preserve">Communication with Marsha </w:t>
      </w:r>
      <w:proofErr w:type="spellStart"/>
      <w:r w:rsidRPr="00E717B5">
        <w:rPr>
          <w:rFonts w:cs="Arial"/>
        </w:rPr>
        <w:t>Mannot</w:t>
      </w:r>
      <w:proofErr w:type="spellEnd"/>
      <w:r w:rsidRPr="00E717B5">
        <w:rPr>
          <w:rFonts w:cs="Arial"/>
        </w:rPr>
        <w:t xml:space="preserve"> to communicate CAPA’s perspectives</w:t>
      </w:r>
      <w:r>
        <w:rPr>
          <w:rFonts w:cs="Arial"/>
        </w:rPr>
        <w:t xml:space="preserve"> </w:t>
      </w:r>
      <w:r w:rsidRPr="00E717B5">
        <w:rPr>
          <w:rFonts w:cs="Arial"/>
        </w:rPr>
        <w:t>and demands</w:t>
      </w:r>
    </w:p>
    <w:p w14:paraId="749A4DBA" w14:textId="0BE84C06" w:rsidR="00E717B5" w:rsidRPr="00D22CB9" w:rsidRDefault="00E717B5" w:rsidP="007E6824">
      <w:pPr>
        <w:pStyle w:val="ListParagraph"/>
        <w:numPr>
          <w:ilvl w:val="1"/>
          <w:numId w:val="21"/>
        </w:numPr>
        <w:rPr>
          <w:rFonts w:cs="Arial"/>
        </w:rPr>
      </w:pPr>
      <w:r w:rsidRPr="00E717B5">
        <w:rPr>
          <w:rFonts w:cs="Arial"/>
        </w:rPr>
        <w:t>Preparation for the Queer Collaborations presentation</w:t>
      </w:r>
    </w:p>
    <w:p w14:paraId="67010B5A" w14:textId="41D0DCC2" w:rsidR="00BA425D" w:rsidRPr="00E717B5" w:rsidRDefault="00BA425D" w:rsidP="007E6824">
      <w:pPr>
        <w:pStyle w:val="ListParagraph"/>
        <w:numPr>
          <w:ilvl w:val="0"/>
          <w:numId w:val="21"/>
        </w:numPr>
        <w:rPr>
          <w:rFonts w:cs="Arial"/>
        </w:rPr>
      </w:pPr>
      <w:r w:rsidRPr="00E717B5">
        <w:rPr>
          <w:rFonts w:cs="Arial"/>
          <w:b/>
          <w:szCs w:val="24"/>
        </w:rPr>
        <w:t>Tasks in progress</w:t>
      </w:r>
    </w:p>
    <w:p w14:paraId="6E919247" w14:textId="34D2535B" w:rsidR="00E717B5" w:rsidRPr="00D22CB9" w:rsidRDefault="00E717B5" w:rsidP="007E6824">
      <w:pPr>
        <w:pStyle w:val="ListParagraph"/>
        <w:numPr>
          <w:ilvl w:val="1"/>
          <w:numId w:val="21"/>
        </w:numPr>
        <w:rPr>
          <w:rFonts w:cs="Arial"/>
        </w:rPr>
      </w:pPr>
      <w:r>
        <w:rPr>
          <w:rFonts w:cs="Arial"/>
        </w:rPr>
        <w:t>Queer Collaborations</w:t>
      </w:r>
    </w:p>
    <w:p w14:paraId="00B15CF5" w14:textId="77777777" w:rsidR="00FC7CDF" w:rsidRPr="00FC7CDF" w:rsidRDefault="00BA425D" w:rsidP="007E6824">
      <w:pPr>
        <w:pStyle w:val="ListParagraph"/>
        <w:numPr>
          <w:ilvl w:val="0"/>
          <w:numId w:val="21"/>
        </w:numPr>
        <w:rPr>
          <w:rFonts w:cs="Arial"/>
        </w:rPr>
      </w:pPr>
      <w:r w:rsidRPr="00E717B5">
        <w:rPr>
          <w:rFonts w:cs="Arial"/>
          <w:b/>
          <w:szCs w:val="24"/>
        </w:rPr>
        <w:t>Plans for the next quarter</w:t>
      </w:r>
    </w:p>
    <w:p w14:paraId="6253D4DA" w14:textId="77777777" w:rsidR="00FC7CDF" w:rsidRDefault="00E717B5" w:rsidP="007E6824">
      <w:pPr>
        <w:pStyle w:val="ListParagraph"/>
        <w:numPr>
          <w:ilvl w:val="1"/>
          <w:numId w:val="21"/>
        </w:numPr>
        <w:rPr>
          <w:rFonts w:cs="Arial"/>
        </w:rPr>
      </w:pPr>
      <w:r w:rsidRPr="00FC7CDF">
        <w:rPr>
          <w:rFonts w:cs="Arial"/>
        </w:rPr>
        <w:t>Queer Collaborations</w:t>
      </w:r>
    </w:p>
    <w:p w14:paraId="20941E63" w14:textId="77777777" w:rsidR="00FC7CDF" w:rsidRDefault="00E717B5" w:rsidP="007E6824">
      <w:pPr>
        <w:pStyle w:val="ListParagraph"/>
        <w:numPr>
          <w:ilvl w:val="1"/>
          <w:numId w:val="21"/>
        </w:numPr>
        <w:rPr>
          <w:rFonts w:cs="Arial"/>
        </w:rPr>
      </w:pPr>
      <w:r w:rsidRPr="00FC7CDF">
        <w:rPr>
          <w:rFonts w:cs="Arial"/>
        </w:rPr>
        <w:t>Report to the Affiliates about the Queer Collaborations outcomes</w:t>
      </w:r>
    </w:p>
    <w:p w14:paraId="03EAD4DC" w14:textId="059971B8" w:rsidR="00FC7CDF" w:rsidRPr="00D22CB9" w:rsidRDefault="00E717B5" w:rsidP="007E6824">
      <w:pPr>
        <w:pStyle w:val="ListParagraph"/>
        <w:numPr>
          <w:ilvl w:val="1"/>
          <w:numId w:val="21"/>
        </w:numPr>
        <w:rPr>
          <w:rFonts w:cs="Arial"/>
        </w:rPr>
      </w:pPr>
      <w:r w:rsidRPr="00FC7CDF">
        <w:rPr>
          <w:rFonts w:cs="Arial"/>
        </w:rPr>
        <w:t xml:space="preserve">Engage with Errol about Research Funding models and initiatives for </w:t>
      </w:r>
      <w:proofErr w:type="spellStart"/>
      <w:r w:rsidRPr="00FC7CDF">
        <w:rPr>
          <w:rFonts w:cs="Arial"/>
        </w:rPr>
        <w:t>Uni’s</w:t>
      </w:r>
      <w:proofErr w:type="spellEnd"/>
    </w:p>
    <w:p w14:paraId="319CD49F" w14:textId="77777777" w:rsidR="00FC7CDF" w:rsidRPr="00FC7CDF" w:rsidRDefault="00BA425D" w:rsidP="007E6824">
      <w:pPr>
        <w:pStyle w:val="ListParagraph"/>
        <w:numPr>
          <w:ilvl w:val="0"/>
          <w:numId w:val="21"/>
        </w:numPr>
        <w:rPr>
          <w:rFonts w:cs="Arial"/>
        </w:rPr>
      </w:pPr>
      <w:r w:rsidRPr="00FC7CDF">
        <w:rPr>
          <w:rFonts w:cs="Arial"/>
          <w:b/>
          <w:szCs w:val="24"/>
        </w:rPr>
        <w:t xml:space="preserve">Recommendations (for those holding your role in future years)     </w:t>
      </w:r>
    </w:p>
    <w:p w14:paraId="3577FBBF" w14:textId="22BC3DCD" w:rsidR="00FC7CDF" w:rsidRPr="00D22CB9" w:rsidRDefault="00FC7CDF" w:rsidP="007E6824">
      <w:pPr>
        <w:pStyle w:val="ListParagraph"/>
        <w:numPr>
          <w:ilvl w:val="1"/>
          <w:numId w:val="21"/>
        </w:numPr>
        <w:rPr>
          <w:rFonts w:cs="Arial"/>
        </w:rPr>
      </w:pPr>
      <w:r w:rsidRPr="00FC7CDF">
        <w:rPr>
          <w:rFonts w:cs="Arial"/>
        </w:rPr>
        <w:t>Join pages of news and information groups on Social Media, to keep</w:t>
      </w:r>
      <w:r>
        <w:rPr>
          <w:rFonts w:cs="Arial"/>
        </w:rPr>
        <w:t xml:space="preserve"> u</w:t>
      </w:r>
      <w:r w:rsidRPr="00FC7CDF">
        <w:rPr>
          <w:rFonts w:cs="Arial"/>
        </w:rPr>
        <w:t>pdated</w:t>
      </w:r>
      <w:r>
        <w:rPr>
          <w:rFonts w:cs="Arial"/>
        </w:rPr>
        <w:t xml:space="preserve"> </w:t>
      </w:r>
      <w:r w:rsidRPr="00FC7CDF">
        <w:rPr>
          <w:rFonts w:cs="Arial"/>
        </w:rPr>
        <w:t>about what is happening that is of interest to CAPA, and to your affiliates.</w:t>
      </w:r>
    </w:p>
    <w:p w14:paraId="416AA3DA" w14:textId="22004B7B" w:rsidR="00BA425D" w:rsidRPr="00FC7CDF" w:rsidRDefault="00BA425D" w:rsidP="007E6824">
      <w:pPr>
        <w:pStyle w:val="ListParagraph"/>
        <w:numPr>
          <w:ilvl w:val="0"/>
          <w:numId w:val="21"/>
        </w:numPr>
        <w:rPr>
          <w:rFonts w:cs="Arial"/>
        </w:rPr>
      </w:pPr>
      <w:r w:rsidRPr="00FC7CDF">
        <w:rPr>
          <w:rFonts w:cs="Arial"/>
          <w:b/>
          <w:szCs w:val="24"/>
        </w:rPr>
        <w:t>Attachments</w:t>
      </w:r>
    </w:p>
    <w:p w14:paraId="0599300A" w14:textId="5BEEB114" w:rsidR="003D24B5" w:rsidRPr="00FC7CDF" w:rsidRDefault="00FC7CDF" w:rsidP="007E6824">
      <w:pPr>
        <w:pStyle w:val="ListParagraph"/>
        <w:numPr>
          <w:ilvl w:val="1"/>
          <w:numId w:val="21"/>
        </w:numPr>
        <w:rPr>
          <w:rFonts w:cs="Arial"/>
        </w:rPr>
      </w:pPr>
      <w:r>
        <w:rPr>
          <w:rFonts w:cs="Arial"/>
          <w:szCs w:val="24"/>
        </w:rPr>
        <w:t>Media Release</w:t>
      </w:r>
    </w:p>
    <w:p w14:paraId="26A51E4E" w14:textId="0E20E359" w:rsidR="006B5911" w:rsidRDefault="006B5911" w:rsidP="003C5DF1">
      <w:pPr>
        <w:rPr>
          <w:rFonts w:cs="Arial"/>
          <w:b/>
        </w:rPr>
        <w:sectPr w:rsidR="006B5911">
          <w:pgSz w:w="11906" w:h="16838"/>
          <w:pgMar w:top="1440" w:right="1440" w:bottom="1440" w:left="1440" w:header="708" w:footer="708" w:gutter="0"/>
          <w:cols w:space="708"/>
          <w:docGrid w:linePitch="360"/>
        </w:sectPr>
      </w:pPr>
    </w:p>
    <w:p w14:paraId="65F75D4E" w14:textId="0FE29D41" w:rsidR="003D24B5" w:rsidRPr="00D22CB9" w:rsidRDefault="00FC7CDF" w:rsidP="00D22CB9">
      <w:pPr>
        <w:pStyle w:val="Heading1"/>
      </w:pPr>
      <w:bookmarkStart w:id="9" w:name="_Toc45537403"/>
      <w:r>
        <w:t>CAPA NLO –</w:t>
      </w:r>
      <w:r w:rsidR="00F2069B">
        <w:t xml:space="preserve"> </w:t>
      </w:r>
      <w:proofErr w:type="spellStart"/>
      <w:r w:rsidR="00F2069B">
        <w:t>Sharlene</w:t>
      </w:r>
      <w:proofErr w:type="spellEnd"/>
      <w:r w:rsidR="00F2069B">
        <w:t xml:space="preserve"> Leroy-Dyer</w:t>
      </w:r>
      <w:bookmarkEnd w:id="9"/>
    </w:p>
    <w:p w14:paraId="2C1FA68A" w14:textId="77777777" w:rsidR="00FC7CDF" w:rsidRDefault="00FC7CDF" w:rsidP="007E6824">
      <w:pPr>
        <w:pStyle w:val="ListParagraph"/>
        <w:numPr>
          <w:ilvl w:val="0"/>
          <w:numId w:val="22"/>
        </w:numPr>
        <w:rPr>
          <w:rFonts w:cs="Arial"/>
          <w:b/>
          <w:szCs w:val="24"/>
        </w:rPr>
      </w:pPr>
      <w:r w:rsidRPr="00FC7CDF">
        <w:rPr>
          <w:rFonts w:cs="Arial"/>
          <w:b/>
          <w:szCs w:val="24"/>
        </w:rPr>
        <w:t>Meetings and events attended</w:t>
      </w:r>
    </w:p>
    <w:p w14:paraId="7E9C61A7" w14:textId="77777777" w:rsidR="00FC7CDF" w:rsidRPr="00FC7CDF" w:rsidRDefault="00FC7CDF" w:rsidP="007E6824">
      <w:pPr>
        <w:pStyle w:val="ListParagraph"/>
        <w:numPr>
          <w:ilvl w:val="1"/>
          <w:numId w:val="22"/>
        </w:numPr>
        <w:rPr>
          <w:rFonts w:cs="Arial"/>
          <w:b/>
          <w:szCs w:val="24"/>
        </w:rPr>
      </w:pPr>
      <w:r w:rsidRPr="00FC7CDF">
        <w:rPr>
          <w:rFonts w:cs="Arial"/>
          <w:szCs w:val="24"/>
        </w:rPr>
        <w:t>Attended NATSIPA executive meetings</w:t>
      </w:r>
    </w:p>
    <w:p w14:paraId="1EF1E529" w14:textId="77777777" w:rsidR="00FC7CDF" w:rsidRPr="00FC7CDF" w:rsidRDefault="00FC7CDF" w:rsidP="007E6824">
      <w:pPr>
        <w:pStyle w:val="ListParagraph"/>
        <w:numPr>
          <w:ilvl w:val="1"/>
          <w:numId w:val="22"/>
        </w:numPr>
        <w:rPr>
          <w:rFonts w:cs="Arial"/>
          <w:b/>
          <w:szCs w:val="24"/>
        </w:rPr>
      </w:pPr>
      <w:r w:rsidRPr="00FC7CDF">
        <w:rPr>
          <w:rFonts w:cs="Arial"/>
          <w:szCs w:val="24"/>
        </w:rPr>
        <w:t>Attended CAPA NRC Meetings</w:t>
      </w:r>
    </w:p>
    <w:p w14:paraId="011CE1E4" w14:textId="77777777" w:rsidR="00FC7CDF" w:rsidRPr="00FC7CDF" w:rsidRDefault="00FC7CDF" w:rsidP="007E6824">
      <w:pPr>
        <w:pStyle w:val="ListParagraph"/>
        <w:numPr>
          <w:ilvl w:val="1"/>
          <w:numId w:val="22"/>
        </w:numPr>
        <w:rPr>
          <w:rFonts w:cs="Arial"/>
          <w:b/>
          <w:szCs w:val="24"/>
        </w:rPr>
      </w:pPr>
      <w:r w:rsidRPr="00FC7CDF">
        <w:rPr>
          <w:rFonts w:cs="Arial"/>
          <w:szCs w:val="24"/>
        </w:rPr>
        <w:t>Attended CAPA SCM</w:t>
      </w:r>
    </w:p>
    <w:p w14:paraId="58C48EEF" w14:textId="5EC72AE6" w:rsidR="00FC7CDF" w:rsidRPr="00D22CB9" w:rsidRDefault="00FC7CDF" w:rsidP="007E6824">
      <w:pPr>
        <w:pStyle w:val="ListParagraph"/>
        <w:numPr>
          <w:ilvl w:val="1"/>
          <w:numId w:val="22"/>
        </w:numPr>
        <w:rPr>
          <w:rFonts w:cs="Arial"/>
          <w:b/>
          <w:szCs w:val="24"/>
        </w:rPr>
      </w:pPr>
      <w:r w:rsidRPr="00FC7CDF">
        <w:rPr>
          <w:rFonts w:cs="Arial"/>
          <w:szCs w:val="24"/>
        </w:rPr>
        <w:t xml:space="preserve">Met with Minister </w:t>
      </w:r>
      <w:proofErr w:type="spellStart"/>
      <w:r w:rsidRPr="00FC7CDF">
        <w:rPr>
          <w:rFonts w:cs="Arial"/>
          <w:szCs w:val="24"/>
        </w:rPr>
        <w:t>Tehan</w:t>
      </w:r>
      <w:proofErr w:type="spellEnd"/>
    </w:p>
    <w:p w14:paraId="741221A7" w14:textId="77777777" w:rsidR="00FC7CDF" w:rsidRDefault="00FC7CDF" w:rsidP="007E6824">
      <w:pPr>
        <w:pStyle w:val="ListParagraph"/>
        <w:numPr>
          <w:ilvl w:val="0"/>
          <w:numId w:val="22"/>
        </w:numPr>
        <w:rPr>
          <w:rFonts w:cs="Arial"/>
          <w:b/>
          <w:szCs w:val="24"/>
        </w:rPr>
      </w:pPr>
      <w:r w:rsidRPr="00FC7CDF">
        <w:rPr>
          <w:rFonts w:cs="Arial"/>
          <w:b/>
          <w:szCs w:val="24"/>
        </w:rPr>
        <w:t>Overview of your main achievements of the quarter</w:t>
      </w:r>
    </w:p>
    <w:p w14:paraId="6812B4CE" w14:textId="77777777" w:rsidR="00FC7CDF" w:rsidRPr="00FC7CDF" w:rsidRDefault="00FC7CDF" w:rsidP="007E6824">
      <w:pPr>
        <w:pStyle w:val="ListParagraph"/>
        <w:numPr>
          <w:ilvl w:val="1"/>
          <w:numId w:val="22"/>
        </w:numPr>
        <w:rPr>
          <w:rFonts w:cs="Arial"/>
          <w:b/>
          <w:szCs w:val="24"/>
        </w:rPr>
      </w:pPr>
      <w:r w:rsidRPr="00FC7CDF">
        <w:rPr>
          <w:lang w:val="en-US"/>
        </w:rPr>
        <w:t>Contributed to joint CAPA and NATSIPA submissions</w:t>
      </w:r>
    </w:p>
    <w:p w14:paraId="6C020EF9" w14:textId="77777777" w:rsidR="00FC7CDF" w:rsidRPr="00FC7CDF" w:rsidRDefault="00FC7CDF" w:rsidP="007E6824">
      <w:pPr>
        <w:pStyle w:val="ListParagraph"/>
        <w:numPr>
          <w:ilvl w:val="1"/>
          <w:numId w:val="22"/>
        </w:numPr>
        <w:rPr>
          <w:rFonts w:cs="Arial"/>
          <w:b/>
          <w:szCs w:val="24"/>
        </w:rPr>
      </w:pPr>
      <w:r w:rsidRPr="00FC7CDF">
        <w:rPr>
          <w:lang w:val="en-US"/>
        </w:rPr>
        <w:t>Wrote letter NT Education minister</w:t>
      </w:r>
    </w:p>
    <w:p w14:paraId="3A3303B4" w14:textId="77777777" w:rsidR="00FC7CDF" w:rsidRPr="00FC7CDF" w:rsidRDefault="00FC7CDF" w:rsidP="007E6824">
      <w:pPr>
        <w:pStyle w:val="ListParagraph"/>
        <w:numPr>
          <w:ilvl w:val="1"/>
          <w:numId w:val="22"/>
        </w:numPr>
        <w:rPr>
          <w:rFonts w:cs="Arial"/>
          <w:b/>
          <w:szCs w:val="24"/>
        </w:rPr>
      </w:pPr>
      <w:r w:rsidRPr="00FC7CDF">
        <w:rPr>
          <w:lang w:val="en-US"/>
        </w:rPr>
        <w:t>Assisted with SCM trivia</w:t>
      </w:r>
    </w:p>
    <w:p w14:paraId="469681F6" w14:textId="77777777" w:rsidR="00FC7CDF" w:rsidRPr="00FC7CDF" w:rsidRDefault="00FC7CDF" w:rsidP="007E6824">
      <w:pPr>
        <w:pStyle w:val="ListParagraph"/>
        <w:numPr>
          <w:ilvl w:val="1"/>
          <w:numId w:val="22"/>
        </w:numPr>
        <w:rPr>
          <w:rFonts w:cs="Arial"/>
          <w:b/>
          <w:szCs w:val="24"/>
        </w:rPr>
      </w:pPr>
      <w:r w:rsidRPr="00FC7CDF">
        <w:rPr>
          <w:lang w:val="en-US"/>
        </w:rPr>
        <w:t>Hosted CAPA SCM</w:t>
      </w:r>
    </w:p>
    <w:p w14:paraId="4D45F5B8" w14:textId="77777777" w:rsidR="00FC7CDF" w:rsidRPr="00FC7CDF" w:rsidRDefault="00FC7CDF" w:rsidP="007E6824">
      <w:pPr>
        <w:pStyle w:val="ListParagraph"/>
        <w:numPr>
          <w:ilvl w:val="1"/>
          <w:numId w:val="22"/>
        </w:numPr>
        <w:rPr>
          <w:rFonts w:cs="Arial"/>
          <w:b/>
          <w:szCs w:val="24"/>
        </w:rPr>
      </w:pPr>
      <w:r w:rsidRPr="00FC7CDF">
        <w:rPr>
          <w:lang w:val="en-US"/>
        </w:rPr>
        <w:t>Ran Aboriginal and Torres Strait Islander caucus at SCM</w:t>
      </w:r>
    </w:p>
    <w:p w14:paraId="0656907F" w14:textId="77777777" w:rsidR="00FC7CDF" w:rsidRPr="00FC7CDF" w:rsidRDefault="00FC7CDF" w:rsidP="007E6824">
      <w:pPr>
        <w:pStyle w:val="ListParagraph"/>
        <w:numPr>
          <w:ilvl w:val="1"/>
          <w:numId w:val="22"/>
        </w:numPr>
        <w:rPr>
          <w:rFonts w:cs="Arial"/>
          <w:b/>
          <w:szCs w:val="24"/>
        </w:rPr>
      </w:pPr>
      <w:r w:rsidRPr="00FC7CDF">
        <w:rPr>
          <w:lang w:val="en-US"/>
        </w:rPr>
        <w:t>Ran disabilities caucus at SCM</w:t>
      </w:r>
    </w:p>
    <w:p w14:paraId="1A6692A5" w14:textId="77777777" w:rsidR="00FC7CDF" w:rsidRPr="00FC7CDF" w:rsidRDefault="00FC7CDF" w:rsidP="007E6824">
      <w:pPr>
        <w:pStyle w:val="ListParagraph"/>
        <w:numPr>
          <w:ilvl w:val="1"/>
          <w:numId w:val="22"/>
        </w:numPr>
        <w:rPr>
          <w:rFonts w:cs="Arial"/>
          <w:b/>
          <w:szCs w:val="24"/>
        </w:rPr>
      </w:pPr>
      <w:proofErr w:type="spellStart"/>
      <w:r w:rsidRPr="00FC7CDF">
        <w:rPr>
          <w:lang w:val="en-US"/>
        </w:rPr>
        <w:t>Organised</w:t>
      </w:r>
      <w:proofErr w:type="spellEnd"/>
      <w:r w:rsidRPr="00FC7CDF">
        <w:rPr>
          <w:lang w:val="en-US"/>
        </w:rPr>
        <w:t xml:space="preserve"> and gave information for disabilities pro caucus for SCM</w:t>
      </w:r>
    </w:p>
    <w:p w14:paraId="34ED77A0" w14:textId="77777777" w:rsidR="00FC7CDF" w:rsidRPr="00FC7CDF" w:rsidRDefault="00FC7CDF" w:rsidP="007E6824">
      <w:pPr>
        <w:pStyle w:val="ListParagraph"/>
        <w:numPr>
          <w:ilvl w:val="1"/>
          <w:numId w:val="22"/>
        </w:numPr>
        <w:rPr>
          <w:rFonts w:cs="Arial"/>
          <w:b/>
          <w:szCs w:val="24"/>
        </w:rPr>
      </w:pPr>
      <w:r w:rsidRPr="00FC7CDF">
        <w:rPr>
          <w:lang w:val="en-US"/>
        </w:rPr>
        <w:t>Liaised with CAPA around Aboriginal and Torres Strait Islander issues</w:t>
      </w:r>
    </w:p>
    <w:p w14:paraId="368D7E7C" w14:textId="77777777" w:rsidR="00FC7CDF" w:rsidRPr="00FC7CDF" w:rsidRDefault="00FC7CDF" w:rsidP="007E6824">
      <w:pPr>
        <w:pStyle w:val="ListParagraph"/>
        <w:numPr>
          <w:ilvl w:val="1"/>
          <w:numId w:val="22"/>
        </w:numPr>
        <w:rPr>
          <w:rFonts w:cs="Arial"/>
          <w:b/>
          <w:szCs w:val="24"/>
        </w:rPr>
      </w:pPr>
      <w:r w:rsidRPr="00FC7CDF">
        <w:rPr>
          <w:lang w:val="en-US"/>
        </w:rPr>
        <w:t>Collaborated with and attended meetings with NUS, CAPA, CISA and</w:t>
      </w:r>
      <w:r w:rsidRPr="00FC7CDF">
        <w:rPr>
          <w:lang w:val="en-US"/>
        </w:rPr>
        <w:t xml:space="preserve"> </w:t>
      </w:r>
      <w:r w:rsidRPr="00FC7CDF">
        <w:rPr>
          <w:lang w:val="en-US"/>
        </w:rPr>
        <w:t>UATSIS on “our education our hands” campaign</w:t>
      </w:r>
    </w:p>
    <w:p w14:paraId="02360F69" w14:textId="77777777" w:rsidR="00FC7CDF" w:rsidRPr="00FC7CDF" w:rsidRDefault="00FC7CDF" w:rsidP="007E6824">
      <w:pPr>
        <w:pStyle w:val="ListParagraph"/>
        <w:numPr>
          <w:ilvl w:val="1"/>
          <w:numId w:val="22"/>
        </w:numPr>
        <w:rPr>
          <w:rFonts w:cs="Arial"/>
          <w:b/>
          <w:szCs w:val="24"/>
        </w:rPr>
      </w:pPr>
      <w:r w:rsidRPr="00FC7CDF">
        <w:rPr>
          <w:lang w:val="en-US"/>
        </w:rPr>
        <w:t xml:space="preserve">Letter to Jacqui </w:t>
      </w:r>
      <w:proofErr w:type="spellStart"/>
      <w:r w:rsidRPr="00FC7CDF">
        <w:rPr>
          <w:lang w:val="en-US"/>
        </w:rPr>
        <w:t>Lambie</w:t>
      </w:r>
      <w:proofErr w:type="spellEnd"/>
      <w:r w:rsidRPr="00FC7CDF">
        <w:rPr>
          <w:lang w:val="en-US"/>
        </w:rPr>
        <w:t xml:space="preserve"> re voting down education reform</w:t>
      </w:r>
    </w:p>
    <w:p w14:paraId="0C434195" w14:textId="6EF7AA70" w:rsidR="00FC7CDF" w:rsidRPr="00D22CB9" w:rsidRDefault="00FC7CDF" w:rsidP="007E6824">
      <w:pPr>
        <w:pStyle w:val="ListParagraph"/>
        <w:numPr>
          <w:ilvl w:val="1"/>
          <w:numId w:val="22"/>
        </w:numPr>
        <w:rPr>
          <w:rFonts w:cs="Arial"/>
          <w:b/>
          <w:szCs w:val="24"/>
        </w:rPr>
      </w:pPr>
      <w:r w:rsidRPr="00FC7CDF">
        <w:rPr>
          <w:lang w:val="en-US"/>
        </w:rPr>
        <w:t xml:space="preserve">FB and Twitter to condemn </w:t>
      </w:r>
      <w:proofErr w:type="spellStart"/>
      <w:r w:rsidRPr="00FC7CDF">
        <w:rPr>
          <w:lang w:val="en-US"/>
        </w:rPr>
        <w:t>govt</w:t>
      </w:r>
      <w:proofErr w:type="spellEnd"/>
      <w:r w:rsidRPr="00FC7CDF">
        <w:rPr>
          <w:lang w:val="en-US"/>
        </w:rPr>
        <w:t xml:space="preserve"> education cuts</w:t>
      </w:r>
    </w:p>
    <w:p w14:paraId="1039E3C8" w14:textId="77777777" w:rsidR="00FC7CDF" w:rsidRDefault="003D24B5" w:rsidP="007E6824">
      <w:pPr>
        <w:pStyle w:val="ListParagraph"/>
        <w:numPr>
          <w:ilvl w:val="0"/>
          <w:numId w:val="22"/>
        </w:numPr>
        <w:rPr>
          <w:rFonts w:cs="Arial"/>
          <w:b/>
          <w:szCs w:val="24"/>
        </w:rPr>
      </w:pPr>
      <w:r w:rsidRPr="00FC7CDF">
        <w:rPr>
          <w:rFonts w:cs="Arial"/>
          <w:b/>
          <w:szCs w:val="24"/>
        </w:rPr>
        <w:t>Tasks in progress</w:t>
      </w:r>
    </w:p>
    <w:p w14:paraId="0A5FAB91" w14:textId="77777777" w:rsidR="00FC7CDF" w:rsidRPr="00FC7CDF" w:rsidRDefault="00FC7CDF" w:rsidP="007E6824">
      <w:pPr>
        <w:pStyle w:val="ListParagraph"/>
        <w:numPr>
          <w:ilvl w:val="1"/>
          <w:numId w:val="22"/>
        </w:numPr>
        <w:rPr>
          <w:rFonts w:cs="Arial"/>
          <w:b/>
          <w:szCs w:val="24"/>
        </w:rPr>
      </w:pPr>
      <w:r w:rsidRPr="00FC7CDF">
        <w:t>Follow up with NT Education Minister</w:t>
      </w:r>
    </w:p>
    <w:p w14:paraId="1D9438D6" w14:textId="77777777" w:rsidR="00FC7CDF" w:rsidRPr="00FC7CDF" w:rsidRDefault="00FC7CDF" w:rsidP="007E6824">
      <w:pPr>
        <w:pStyle w:val="ListParagraph"/>
        <w:numPr>
          <w:ilvl w:val="1"/>
          <w:numId w:val="22"/>
        </w:numPr>
        <w:rPr>
          <w:rFonts w:cs="Arial"/>
          <w:b/>
          <w:szCs w:val="24"/>
        </w:rPr>
      </w:pPr>
      <w:r w:rsidRPr="00FC7CDF">
        <w:t xml:space="preserve">Follow up with Jacqui </w:t>
      </w:r>
      <w:proofErr w:type="spellStart"/>
      <w:r w:rsidRPr="00FC7CDF">
        <w:t>Lambie</w:t>
      </w:r>
      <w:proofErr w:type="spellEnd"/>
    </w:p>
    <w:p w14:paraId="388A8735" w14:textId="7AC9F8BE" w:rsidR="00FC7CDF" w:rsidRPr="00D22CB9" w:rsidRDefault="00FC7CDF" w:rsidP="007E6824">
      <w:pPr>
        <w:pStyle w:val="ListParagraph"/>
        <w:numPr>
          <w:ilvl w:val="1"/>
          <w:numId w:val="22"/>
        </w:numPr>
        <w:rPr>
          <w:rFonts w:cs="Arial"/>
          <w:b/>
          <w:szCs w:val="24"/>
        </w:rPr>
      </w:pPr>
      <w:r w:rsidRPr="00FC7CDF">
        <w:t xml:space="preserve">Social media campaign condemning </w:t>
      </w:r>
      <w:proofErr w:type="spellStart"/>
      <w:r w:rsidRPr="00FC7CDF">
        <w:t>govt</w:t>
      </w:r>
      <w:proofErr w:type="spellEnd"/>
      <w:r w:rsidRPr="00FC7CDF">
        <w:t xml:space="preserve"> over education cuts</w:t>
      </w:r>
    </w:p>
    <w:p w14:paraId="00DDD960" w14:textId="38C1044C" w:rsidR="003D24B5" w:rsidRPr="00FC7CDF" w:rsidRDefault="003D24B5" w:rsidP="007E6824">
      <w:pPr>
        <w:pStyle w:val="ListParagraph"/>
        <w:numPr>
          <w:ilvl w:val="0"/>
          <w:numId w:val="22"/>
        </w:numPr>
        <w:spacing w:line="259" w:lineRule="auto"/>
        <w:rPr>
          <w:rFonts w:cs="Arial"/>
          <w:b/>
          <w:szCs w:val="24"/>
        </w:rPr>
      </w:pPr>
      <w:r w:rsidRPr="00FC7CDF">
        <w:rPr>
          <w:rFonts w:cs="Arial"/>
          <w:b/>
          <w:szCs w:val="24"/>
        </w:rPr>
        <w:t>Plans for the next quarter</w:t>
      </w:r>
    </w:p>
    <w:p w14:paraId="59E8F996" w14:textId="77777777" w:rsidR="003D24B5" w:rsidRPr="00B3630C" w:rsidRDefault="003D24B5" w:rsidP="007E6824">
      <w:pPr>
        <w:pStyle w:val="ListParagraph"/>
        <w:numPr>
          <w:ilvl w:val="0"/>
          <w:numId w:val="1"/>
        </w:numPr>
        <w:spacing w:after="0" w:line="240" w:lineRule="auto"/>
        <w:rPr>
          <w:rFonts w:cs="Arial"/>
          <w:szCs w:val="24"/>
        </w:rPr>
      </w:pPr>
      <w:r w:rsidRPr="00B3630C">
        <w:rPr>
          <w:rFonts w:cs="Arial"/>
          <w:szCs w:val="24"/>
        </w:rPr>
        <w:t>Continue the work I have been doing.</w:t>
      </w:r>
    </w:p>
    <w:p w14:paraId="59BBD4CC" w14:textId="77777777" w:rsidR="003D24B5" w:rsidRPr="00B3630C" w:rsidRDefault="003D24B5" w:rsidP="003C5DF1">
      <w:pPr>
        <w:spacing w:after="0" w:line="240" w:lineRule="auto"/>
        <w:rPr>
          <w:rFonts w:cs="Arial"/>
          <w:szCs w:val="24"/>
        </w:rPr>
      </w:pPr>
    </w:p>
    <w:p w14:paraId="15DF6B3B" w14:textId="77777777" w:rsidR="003D24B5" w:rsidRPr="00B3630C" w:rsidRDefault="003D24B5" w:rsidP="003C5DF1">
      <w:pPr>
        <w:spacing w:after="0" w:line="240" w:lineRule="auto"/>
        <w:ind w:left="360"/>
        <w:rPr>
          <w:rFonts w:cs="Arial"/>
          <w:szCs w:val="24"/>
        </w:rPr>
      </w:pPr>
    </w:p>
    <w:p w14:paraId="37217719" w14:textId="77777777" w:rsidR="003D24B5" w:rsidRPr="00B3630C" w:rsidRDefault="003D24B5" w:rsidP="003C5DF1">
      <w:pPr>
        <w:spacing w:after="0" w:line="240" w:lineRule="auto"/>
        <w:rPr>
          <w:rFonts w:cs="Arial"/>
          <w:b/>
          <w:szCs w:val="24"/>
        </w:rPr>
      </w:pPr>
    </w:p>
    <w:p w14:paraId="19E2CA8F" w14:textId="77777777" w:rsidR="003D24B5" w:rsidRPr="00B3630C" w:rsidRDefault="003D24B5" w:rsidP="003C5DF1">
      <w:pPr>
        <w:spacing w:after="0"/>
        <w:rPr>
          <w:rFonts w:cs="Arial"/>
          <w:szCs w:val="24"/>
        </w:rPr>
      </w:pPr>
    </w:p>
    <w:p w14:paraId="2C818693" w14:textId="77777777" w:rsidR="003D24B5" w:rsidRPr="00B3630C" w:rsidRDefault="003D24B5" w:rsidP="003C5DF1">
      <w:pPr>
        <w:rPr>
          <w:rFonts w:cs="Arial"/>
        </w:rPr>
      </w:pPr>
    </w:p>
    <w:p w14:paraId="658D7B94" w14:textId="7FCAD788" w:rsidR="003D24B5" w:rsidRPr="00B3630C" w:rsidRDefault="003D24B5" w:rsidP="003C5DF1">
      <w:pPr>
        <w:rPr>
          <w:rFonts w:cs="Arial"/>
          <w:b/>
        </w:rPr>
      </w:pPr>
    </w:p>
    <w:p w14:paraId="7EFCD16D" w14:textId="77777777" w:rsidR="00BA425D" w:rsidRPr="00B3630C" w:rsidRDefault="00BA425D" w:rsidP="003C5DF1">
      <w:pPr>
        <w:rPr>
          <w:rFonts w:cs="Arial"/>
        </w:rPr>
      </w:pPr>
    </w:p>
    <w:sectPr w:rsidR="00BA425D" w:rsidRPr="00B3630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DA3EA" w14:textId="77777777" w:rsidR="007E6824" w:rsidRDefault="007E6824" w:rsidP="00BD0474">
      <w:pPr>
        <w:spacing w:after="0" w:line="240" w:lineRule="auto"/>
      </w:pPr>
      <w:r>
        <w:separator/>
      </w:r>
    </w:p>
  </w:endnote>
  <w:endnote w:type="continuationSeparator" w:id="0">
    <w:p w14:paraId="300B04D2" w14:textId="77777777" w:rsidR="007E6824" w:rsidRDefault="007E6824" w:rsidP="00BD04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9F4F2C" w14:textId="77777777" w:rsidR="007E6824" w:rsidRDefault="007E6824" w:rsidP="00BD0474">
      <w:pPr>
        <w:spacing w:after="0" w:line="240" w:lineRule="auto"/>
      </w:pPr>
      <w:r>
        <w:separator/>
      </w:r>
    </w:p>
  </w:footnote>
  <w:footnote w:type="continuationSeparator" w:id="0">
    <w:p w14:paraId="54863E0B" w14:textId="77777777" w:rsidR="007E6824" w:rsidRDefault="007E6824" w:rsidP="00BD04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1DCFEF" w14:textId="06BB18F2" w:rsidR="00BD0474" w:rsidRDefault="00BD0474" w:rsidP="00BD0474">
    <w:pPr>
      <w:pStyle w:val="Header"/>
      <w:jc w:val="right"/>
    </w:pPr>
    <w:r>
      <w:rPr>
        <w:rFonts w:ascii="Helvetica" w:hAnsi="Helvetica" w:cs="Helvetica"/>
        <w:noProof/>
        <w:lang w:eastAsia="en-AU"/>
      </w:rPr>
      <w:drawing>
        <wp:inline distT="0" distB="0" distL="0" distR="0" wp14:anchorId="52B8BBFA" wp14:editId="14104B47">
          <wp:extent cx="1427899" cy="8039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658" cy="80490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8648D"/>
    <w:multiLevelType w:val="hybridMultilevel"/>
    <w:tmpl w:val="6B02BC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0E95EAC"/>
    <w:multiLevelType w:val="multilevel"/>
    <w:tmpl w:val="A4F0016E"/>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3A5E0E"/>
    <w:multiLevelType w:val="multilevel"/>
    <w:tmpl w:val="447811DA"/>
    <w:lvl w:ilvl="0">
      <w:start w:val="1"/>
      <w:numFmt w:val="decimal"/>
      <w:lvlText w:val="%1."/>
      <w:lvlJc w:val="left"/>
      <w:pPr>
        <w:tabs>
          <w:tab w:val="num" w:pos="360"/>
        </w:tabs>
        <w:ind w:left="360" w:hanging="360"/>
      </w:pPr>
      <w:rPr>
        <w:rFonts w:hint="default"/>
        <w:b/>
        <w:sz w:val="24"/>
        <w:szCs w:val="24"/>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15BC14AC"/>
    <w:multiLevelType w:val="hybridMultilevel"/>
    <w:tmpl w:val="90826F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67543CC"/>
    <w:multiLevelType w:val="hybridMultilevel"/>
    <w:tmpl w:val="E056C948"/>
    <w:lvl w:ilvl="0" w:tplc="729C2EA6">
      <w:start w:val="1"/>
      <w:numFmt w:val="decimal"/>
      <w:lvlText w:val="%1."/>
      <w:lvlJc w:val="left"/>
      <w:pPr>
        <w:ind w:left="720" w:hanging="360"/>
      </w:pPr>
      <w:rPr>
        <w:rFonts w:ascii="Arial" w:hAnsi="Arial" w:cs="Arial" w:hint="default"/>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EA259E3"/>
    <w:multiLevelType w:val="multilevel"/>
    <w:tmpl w:val="E1EA4854"/>
    <w:lvl w:ilvl="0">
      <w:start w:val="1"/>
      <w:numFmt w:val="decimal"/>
      <w:lvlText w:val="%1."/>
      <w:lvlJc w:val="left"/>
      <w:pPr>
        <w:tabs>
          <w:tab w:val="num" w:pos="360"/>
        </w:tabs>
        <w:ind w:left="360" w:hanging="360"/>
      </w:pPr>
      <w:rPr>
        <w:rFonts w:hint="default"/>
        <w:b/>
        <w:sz w:val="24"/>
        <w:szCs w:val="24"/>
      </w:rPr>
    </w:lvl>
    <w:lvl w:ilvl="1">
      <w:start w:val="1"/>
      <w:numFmt w:val="bullet"/>
      <w:lvlText w:val=""/>
      <w:lvlJc w:val="left"/>
      <w:pPr>
        <w:tabs>
          <w:tab w:val="num" w:pos="785"/>
        </w:tabs>
        <w:ind w:left="785"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30666645"/>
    <w:multiLevelType w:val="multilevel"/>
    <w:tmpl w:val="757A4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4A293D"/>
    <w:multiLevelType w:val="hybridMultilevel"/>
    <w:tmpl w:val="84927CB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34A96D81"/>
    <w:multiLevelType w:val="multilevel"/>
    <w:tmpl w:val="8A880FA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FC3AB6"/>
    <w:multiLevelType w:val="hybridMultilevel"/>
    <w:tmpl w:val="1F345C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F266900"/>
    <w:multiLevelType w:val="hybridMultilevel"/>
    <w:tmpl w:val="C6589CBC"/>
    <w:lvl w:ilvl="0" w:tplc="04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401B0AB1"/>
    <w:multiLevelType w:val="multilevel"/>
    <w:tmpl w:val="8A880FA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60354F"/>
    <w:multiLevelType w:val="multilevel"/>
    <w:tmpl w:val="757A4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15256A5"/>
    <w:multiLevelType w:val="hybridMultilevel"/>
    <w:tmpl w:val="B7E0BA5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62726A80"/>
    <w:multiLevelType w:val="hybridMultilevel"/>
    <w:tmpl w:val="E0B637D8"/>
    <w:lvl w:ilvl="0" w:tplc="04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642F2828"/>
    <w:multiLevelType w:val="multilevel"/>
    <w:tmpl w:val="757A4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D74BA2"/>
    <w:multiLevelType w:val="hybridMultilevel"/>
    <w:tmpl w:val="79B0B2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6A3011D7"/>
    <w:multiLevelType w:val="hybridMultilevel"/>
    <w:tmpl w:val="4D8C64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6A4657EC"/>
    <w:multiLevelType w:val="hybridMultilevel"/>
    <w:tmpl w:val="976A532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6D5F3606"/>
    <w:multiLevelType w:val="hybridMultilevel"/>
    <w:tmpl w:val="A70AC9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6D9F3546"/>
    <w:multiLevelType w:val="multilevel"/>
    <w:tmpl w:val="447811DA"/>
    <w:lvl w:ilvl="0">
      <w:start w:val="1"/>
      <w:numFmt w:val="decimal"/>
      <w:lvlText w:val="%1."/>
      <w:lvlJc w:val="left"/>
      <w:pPr>
        <w:tabs>
          <w:tab w:val="num" w:pos="360"/>
        </w:tabs>
        <w:ind w:left="360" w:hanging="360"/>
      </w:pPr>
      <w:rPr>
        <w:rFonts w:hint="default"/>
        <w:b/>
        <w:sz w:val="24"/>
        <w:szCs w:val="24"/>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 w15:restartNumberingAfterBreak="0">
    <w:nsid w:val="768C3830"/>
    <w:multiLevelType w:val="hybridMultilevel"/>
    <w:tmpl w:val="DFE60F4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num w:numId="1">
    <w:abstractNumId w:val="0"/>
  </w:num>
  <w:num w:numId="2">
    <w:abstractNumId w:val="7"/>
  </w:num>
  <w:num w:numId="3">
    <w:abstractNumId w:val="18"/>
  </w:num>
  <w:num w:numId="4">
    <w:abstractNumId w:val="21"/>
  </w:num>
  <w:num w:numId="5">
    <w:abstractNumId w:val="13"/>
  </w:num>
  <w:num w:numId="6">
    <w:abstractNumId w:val="4"/>
  </w:num>
  <w:num w:numId="7">
    <w:abstractNumId w:val="6"/>
  </w:num>
  <w:num w:numId="8">
    <w:abstractNumId w:val="17"/>
  </w:num>
  <w:num w:numId="9">
    <w:abstractNumId w:val="19"/>
  </w:num>
  <w:num w:numId="10">
    <w:abstractNumId w:val="9"/>
  </w:num>
  <w:num w:numId="11">
    <w:abstractNumId w:val="16"/>
  </w:num>
  <w:num w:numId="12">
    <w:abstractNumId w:val="3"/>
  </w:num>
  <w:num w:numId="13">
    <w:abstractNumId w:val="15"/>
  </w:num>
  <w:num w:numId="14">
    <w:abstractNumId w:val="14"/>
  </w:num>
  <w:num w:numId="15">
    <w:abstractNumId w:val="10"/>
  </w:num>
  <w:num w:numId="16">
    <w:abstractNumId w:val="1"/>
  </w:num>
  <w:num w:numId="17">
    <w:abstractNumId w:val="8"/>
  </w:num>
  <w:num w:numId="18">
    <w:abstractNumId w:val="11"/>
  </w:num>
  <w:num w:numId="19">
    <w:abstractNumId w:val="5"/>
  </w:num>
  <w:num w:numId="20">
    <w:abstractNumId w:val="12"/>
  </w:num>
  <w:num w:numId="21">
    <w:abstractNumId w:val="20"/>
  </w:num>
  <w:num w:numId="22">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222D"/>
    <w:rsid w:val="00027B09"/>
    <w:rsid w:val="0006421B"/>
    <w:rsid w:val="000D3750"/>
    <w:rsid w:val="0015086D"/>
    <w:rsid w:val="00166A89"/>
    <w:rsid w:val="001D3337"/>
    <w:rsid w:val="00367596"/>
    <w:rsid w:val="003C5DF1"/>
    <w:rsid w:val="003D24B5"/>
    <w:rsid w:val="00416EC9"/>
    <w:rsid w:val="00465DA2"/>
    <w:rsid w:val="004F456A"/>
    <w:rsid w:val="005144B6"/>
    <w:rsid w:val="005C60CA"/>
    <w:rsid w:val="0067639F"/>
    <w:rsid w:val="006B5911"/>
    <w:rsid w:val="00756D6F"/>
    <w:rsid w:val="007A3BF3"/>
    <w:rsid w:val="007D5738"/>
    <w:rsid w:val="007E6824"/>
    <w:rsid w:val="008B0D72"/>
    <w:rsid w:val="008C68C2"/>
    <w:rsid w:val="00967712"/>
    <w:rsid w:val="009D14AA"/>
    <w:rsid w:val="009E27F0"/>
    <w:rsid w:val="009F12C2"/>
    <w:rsid w:val="00A17775"/>
    <w:rsid w:val="00AD2286"/>
    <w:rsid w:val="00AF570F"/>
    <w:rsid w:val="00B3630C"/>
    <w:rsid w:val="00B515E2"/>
    <w:rsid w:val="00B76282"/>
    <w:rsid w:val="00B76DB5"/>
    <w:rsid w:val="00BA425D"/>
    <w:rsid w:val="00BD0474"/>
    <w:rsid w:val="00C23BBD"/>
    <w:rsid w:val="00D22CB9"/>
    <w:rsid w:val="00DA7D24"/>
    <w:rsid w:val="00E717B5"/>
    <w:rsid w:val="00E90C6C"/>
    <w:rsid w:val="00EC24FE"/>
    <w:rsid w:val="00F2069B"/>
    <w:rsid w:val="00F20B60"/>
    <w:rsid w:val="00F611DA"/>
    <w:rsid w:val="00F977EE"/>
    <w:rsid w:val="00FC222D"/>
    <w:rsid w:val="00FC7CD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F22B13"/>
  <w15:chartTrackingRefBased/>
  <w15:docId w15:val="{AAF28457-5C12-4D51-85AE-A77610887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CB9"/>
    <w:pPr>
      <w:spacing w:line="360" w:lineRule="auto"/>
      <w:jc w:val="both"/>
    </w:pPr>
    <w:rPr>
      <w:rFonts w:ascii="Arial" w:hAnsi="Arial"/>
      <w:sz w:val="24"/>
    </w:rPr>
  </w:style>
  <w:style w:type="paragraph" w:styleId="Heading1">
    <w:name w:val="heading 1"/>
    <w:basedOn w:val="Normal"/>
    <w:next w:val="Normal"/>
    <w:link w:val="Heading1Char"/>
    <w:uiPriority w:val="9"/>
    <w:qFormat/>
    <w:rsid w:val="00B363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222D"/>
    <w:pPr>
      <w:ind w:left="720"/>
      <w:contextualSpacing/>
    </w:pPr>
  </w:style>
  <w:style w:type="paragraph" w:styleId="Header">
    <w:name w:val="header"/>
    <w:basedOn w:val="Normal"/>
    <w:link w:val="HeaderChar"/>
    <w:uiPriority w:val="99"/>
    <w:unhideWhenUsed/>
    <w:rsid w:val="00BD04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0474"/>
  </w:style>
  <w:style w:type="paragraph" w:styleId="Footer">
    <w:name w:val="footer"/>
    <w:basedOn w:val="Normal"/>
    <w:link w:val="FooterChar"/>
    <w:uiPriority w:val="99"/>
    <w:unhideWhenUsed/>
    <w:rsid w:val="00BD04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0474"/>
  </w:style>
  <w:style w:type="character" w:customStyle="1" w:styleId="Heading1Char">
    <w:name w:val="Heading 1 Char"/>
    <w:basedOn w:val="DefaultParagraphFont"/>
    <w:link w:val="Heading1"/>
    <w:uiPriority w:val="9"/>
    <w:rsid w:val="00B3630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F2069B"/>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F2069B"/>
    <w:pPr>
      <w:spacing w:before="120" w:after="0"/>
    </w:pPr>
    <w:rPr>
      <w:b/>
      <w:bCs/>
      <w:i/>
      <w:iCs/>
      <w:szCs w:val="24"/>
    </w:rPr>
  </w:style>
  <w:style w:type="character" w:styleId="Hyperlink">
    <w:name w:val="Hyperlink"/>
    <w:basedOn w:val="DefaultParagraphFont"/>
    <w:uiPriority w:val="99"/>
    <w:unhideWhenUsed/>
    <w:rsid w:val="00F2069B"/>
    <w:rPr>
      <w:color w:val="0563C1" w:themeColor="hyperlink"/>
      <w:u w:val="single"/>
    </w:rPr>
  </w:style>
  <w:style w:type="paragraph" w:styleId="TOC2">
    <w:name w:val="toc 2"/>
    <w:basedOn w:val="Normal"/>
    <w:next w:val="Normal"/>
    <w:autoRedefine/>
    <w:uiPriority w:val="39"/>
    <w:semiHidden/>
    <w:unhideWhenUsed/>
    <w:rsid w:val="00F2069B"/>
    <w:pPr>
      <w:spacing w:before="120" w:after="0"/>
      <w:ind w:left="220"/>
    </w:pPr>
    <w:rPr>
      <w:b/>
      <w:bCs/>
    </w:rPr>
  </w:style>
  <w:style w:type="paragraph" w:styleId="TOC3">
    <w:name w:val="toc 3"/>
    <w:basedOn w:val="Normal"/>
    <w:next w:val="Normal"/>
    <w:autoRedefine/>
    <w:uiPriority w:val="39"/>
    <w:semiHidden/>
    <w:unhideWhenUsed/>
    <w:rsid w:val="00F2069B"/>
    <w:pPr>
      <w:spacing w:after="0"/>
      <w:ind w:left="440"/>
    </w:pPr>
    <w:rPr>
      <w:sz w:val="20"/>
      <w:szCs w:val="20"/>
    </w:rPr>
  </w:style>
  <w:style w:type="paragraph" w:styleId="TOC4">
    <w:name w:val="toc 4"/>
    <w:basedOn w:val="Normal"/>
    <w:next w:val="Normal"/>
    <w:autoRedefine/>
    <w:uiPriority w:val="39"/>
    <w:semiHidden/>
    <w:unhideWhenUsed/>
    <w:rsid w:val="00F2069B"/>
    <w:pPr>
      <w:spacing w:after="0"/>
      <w:ind w:left="660"/>
    </w:pPr>
    <w:rPr>
      <w:sz w:val="20"/>
      <w:szCs w:val="20"/>
    </w:rPr>
  </w:style>
  <w:style w:type="paragraph" w:styleId="TOC5">
    <w:name w:val="toc 5"/>
    <w:basedOn w:val="Normal"/>
    <w:next w:val="Normal"/>
    <w:autoRedefine/>
    <w:uiPriority w:val="39"/>
    <w:semiHidden/>
    <w:unhideWhenUsed/>
    <w:rsid w:val="00F2069B"/>
    <w:pPr>
      <w:spacing w:after="0"/>
      <w:ind w:left="880"/>
    </w:pPr>
    <w:rPr>
      <w:sz w:val="20"/>
      <w:szCs w:val="20"/>
    </w:rPr>
  </w:style>
  <w:style w:type="paragraph" w:styleId="TOC6">
    <w:name w:val="toc 6"/>
    <w:basedOn w:val="Normal"/>
    <w:next w:val="Normal"/>
    <w:autoRedefine/>
    <w:uiPriority w:val="39"/>
    <w:semiHidden/>
    <w:unhideWhenUsed/>
    <w:rsid w:val="00F2069B"/>
    <w:pPr>
      <w:spacing w:after="0"/>
      <w:ind w:left="1100"/>
    </w:pPr>
    <w:rPr>
      <w:sz w:val="20"/>
      <w:szCs w:val="20"/>
    </w:rPr>
  </w:style>
  <w:style w:type="paragraph" w:styleId="TOC7">
    <w:name w:val="toc 7"/>
    <w:basedOn w:val="Normal"/>
    <w:next w:val="Normal"/>
    <w:autoRedefine/>
    <w:uiPriority w:val="39"/>
    <w:semiHidden/>
    <w:unhideWhenUsed/>
    <w:rsid w:val="00F2069B"/>
    <w:pPr>
      <w:spacing w:after="0"/>
      <w:ind w:left="1320"/>
    </w:pPr>
    <w:rPr>
      <w:sz w:val="20"/>
      <w:szCs w:val="20"/>
    </w:rPr>
  </w:style>
  <w:style w:type="paragraph" w:styleId="TOC8">
    <w:name w:val="toc 8"/>
    <w:basedOn w:val="Normal"/>
    <w:next w:val="Normal"/>
    <w:autoRedefine/>
    <w:uiPriority w:val="39"/>
    <w:semiHidden/>
    <w:unhideWhenUsed/>
    <w:rsid w:val="00F2069B"/>
    <w:pPr>
      <w:spacing w:after="0"/>
      <w:ind w:left="1540"/>
    </w:pPr>
    <w:rPr>
      <w:sz w:val="20"/>
      <w:szCs w:val="20"/>
    </w:rPr>
  </w:style>
  <w:style w:type="paragraph" w:styleId="TOC9">
    <w:name w:val="toc 9"/>
    <w:basedOn w:val="Normal"/>
    <w:next w:val="Normal"/>
    <w:autoRedefine/>
    <w:uiPriority w:val="39"/>
    <w:semiHidden/>
    <w:unhideWhenUsed/>
    <w:rsid w:val="00F2069B"/>
    <w:pPr>
      <w:spacing w:after="0"/>
      <w:ind w:left="1760"/>
    </w:pPr>
    <w:rPr>
      <w:sz w:val="20"/>
      <w:szCs w:val="20"/>
    </w:rPr>
  </w:style>
  <w:style w:type="paragraph" w:styleId="NormalWeb">
    <w:name w:val="Normal (Web)"/>
    <w:basedOn w:val="Normal"/>
    <w:uiPriority w:val="99"/>
    <w:semiHidden/>
    <w:unhideWhenUsed/>
    <w:rsid w:val="00F977EE"/>
    <w:pPr>
      <w:spacing w:before="100" w:beforeAutospacing="1" w:after="100" w:afterAutospacing="1" w:line="240" w:lineRule="auto"/>
    </w:pPr>
    <w:rPr>
      <w:rFonts w:ascii="Times New Roman" w:eastAsia="Times New Roman" w:hAnsi="Times New Roman" w:cs="Times New Roman"/>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999116">
      <w:bodyDiv w:val="1"/>
      <w:marLeft w:val="0"/>
      <w:marRight w:val="0"/>
      <w:marTop w:val="0"/>
      <w:marBottom w:val="0"/>
      <w:divBdr>
        <w:top w:val="none" w:sz="0" w:space="0" w:color="auto"/>
        <w:left w:val="none" w:sz="0" w:space="0" w:color="auto"/>
        <w:bottom w:val="none" w:sz="0" w:space="0" w:color="auto"/>
        <w:right w:val="none" w:sz="0" w:space="0" w:color="auto"/>
      </w:divBdr>
    </w:div>
    <w:div w:id="118033616">
      <w:bodyDiv w:val="1"/>
      <w:marLeft w:val="0"/>
      <w:marRight w:val="0"/>
      <w:marTop w:val="0"/>
      <w:marBottom w:val="0"/>
      <w:divBdr>
        <w:top w:val="none" w:sz="0" w:space="0" w:color="auto"/>
        <w:left w:val="none" w:sz="0" w:space="0" w:color="auto"/>
        <w:bottom w:val="none" w:sz="0" w:space="0" w:color="auto"/>
        <w:right w:val="none" w:sz="0" w:space="0" w:color="auto"/>
      </w:divBdr>
    </w:div>
    <w:div w:id="346295825">
      <w:bodyDiv w:val="1"/>
      <w:marLeft w:val="0"/>
      <w:marRight w:val="0"/>
      <w:marTop w:val="0"/>
      <w:marBottom w:val="0"/>
      <w:divBdr>
        <w:top w:val="none" w:sz="0" w:space="0" w:color="auto"/>
        <w:left w:val="none" w:sz="0" w:space="0" w:color="auto"/>
        <w:bottom w:val="none" w:sz="0" w:space="0" w:color="auto"/>
        <w:right w:val="none" w:sz="0" w:space="0" w:color="auto"/>
      </w:divBdr>
    </w:div>
    <w:div w:id="357662424">
      <w:bodyDiv w:val="1"/>
      <w:marLeft w:val="0"/>
      <w:marRight w:val="0"/>
      <w:marTop w:val="0"/>
      <w:marBottom w:val="0"/>
      <w:divBdr>
        <w:top w:val="none" w:sz="0" w:space="0" w:color="auto"/>
        <w:left w:val="none" w:sz="0" w:space="0" w:color="auto"/>
        <w:bottom w:val="none" w:sz="0" w:space="0" w:color="auto"/>
        <w:right w:val="none" w:sz="0" w:space="0" w:color="auto"/>
      </w:divBdr>
    </w:div>
    <w:div w:id="450437426">
      <w:bodyDiv w:val="1"/>
      <w:marLeft w:val="0"/>
      <w:marRight w:val="0"/>
      <w:marTop w:val="0"/>
      <w:marBottom w:val="0"/>
      <w:divBdr>
        <w:top w:val="none" w:sz="0" w:space="0" w:color="auto"/>
        <w:left w:val="none" w:sz="0" w:space="0" w:color="auto"/>
        <w:bottom w:val="none" w:sz="0" w:space="0" w:color="auto"/>
        <w:right w:val="none" w:sz="0" w:space="0" w:color="auto"/>
      </w:divBdr>
    </w:div>
    <w:div w:id="465315013">
      <w:bodyDiv w:val="1"/>
      <w:marLeft w:val="0"/>
      <w:marRight w:val="0"/>
      <w:marTop w:val="0"/>
      <w:marBottom w:val="0"/>
      <w:divBdr>
        <w:top w:val="none" w:sz="0" w:space="0" w:color="auto"/>
        <w:left w:val="none" w:sz="0" w:space="0" w:color="auto"/>
        <w:bottom w:val="none" w:sz="0" w:space="0" w:color="auto"/>
        <w:right w:val="none" w:sz="0" w:space="0" w:color="auto"/>
      </w:divBdr>
    </w:div>
    <w:div w:id="619453383">
      <w:bodyDiv w:val="1"/>
      <w:marLeft w:val="0"/>
      <w:marRight w:val="0"/>
      <w:marTop w:val="0"/>
      <w:marBottom w:val="0"/>
      <w:divBdr>
        <w:top w:val="none" w:sz="0" w:space="0" w:color="auto"/>
        <w:left w:val="none" w:sz="0" w:space="0" w:color="auto"/>
        <w:bottom w:val="none" w:sz="0" w:space="0" w:color="auto"/>
        <w:right w:val="none" w:sz="0" w:space="0" w:color="auto"/>
      </w:divBdr>
    </w:div>
    <w:div w:id="921790580">
      <w:bodyDiv w:val="1"/>
      <w:marLeft w:val="0"/>
      <w:marRight w:val="0"/>
      <w:marTop w:val="0"/>
      <w:marBottom w:val="0"/>
      <w:divBdr>
        <w:top w:val="none" w:sz="0" w:space="0" w:color="auto"/>
        <w:left w:val="none" w:sz="0" w:space="0" w:color="auto"/>
        <w:bottom w:val="none" w:sz="0" w:space="0" w:color="auto"/>
        <w:right w:val="none" w:sz="0" w:space="0" w:color="auto"/>
      </w:divBdr>
    </w:div>
    <w:div w:id="1162741934">
      <w:bodyDiv w:val="1"/>
      <w:marLeft w:val="0"/>
      <w:marRight w:val="0"/>
      <w:marTop w:val="0"/>
      <w:marBottom w:val="0"/>
      <w:divBdr>
        <w:top w:val="none" w:sz="0" w:space="0" w:color="auto"/>
        <w:left w:val="none" w:sz="0" w:space="0" w:color="auto"/>
        <w:bottom w:val="none" w:sz="0" w:space="0" w:color="auto"/>
        <w:right w:val="none" w:sz="0" w:space="0" w:color="auto"/>
      </w:divBdr>
    </w:div>
    <w:div w:id="1399747960">
      <w:bodyDiv w:val="1"/>
      <w:marLeft w:val="0"/>
      <w:marRight w:val="0"/>
      <w:marTop w:val="0"/>
      <w:marBottom w:val="0"/>
      <w:divBdr>
        <w:top w:val="none" w:sz="0" w:space="0" w:color="auto"/>
        <w:left w:val="none" w:sz="0" w:space="0" w:color="auto"/>
        <w:bottom w:val="none" w:sz="0" w:space="0" w:color="auto"/>
        <w:right w:val="none" w:sz="0" w:space="0" w:color="auto"/>
      </w:divBdr>
    </w:div>
    <w:div w:id="1489399923">
      <w:bodyDiv w:val="1"/>
      <w:marLeft w:val="0"/>
      <w:marRight w:val="0"/>
      <w:marTop w:val="0"/>
      <w:marBottom w:val="0"/>
      <w:divBdr>
        <w:top w:val="none" w:sz="0" w:space="0" w:color="auto"/>
        <w:left w:val="none" w:sz="0" w:space="0" w:color="auto"/>
        <w:bottom w:val="none" w:sz="0" w:space="0" w:color="auto"/>
        <w:right w:val="none" w:sz="0" w:space="0" w:color="auto"/>
      </w:divBdr>
    </w:div>
    <w:div w:id="1516844743">
      <w:bodyDiv w:val="1"/>
      <w:marLeft w:val="0"/>
      <w:marRight w:val="0"/>
      <w:marTop w:val="0"/>
      <w:marBottom w:val="0"/>
      <w:divBdr>
        <w:top w:val="none" w:sz="0" w:space="0" w:color="auto"/>
        <w:left w:val="none" w:sz="0" w:space="0" w:color="auto"/>
        <w:bottom w:val="none" w:sz="0" w:space="0" w:color="auto"/>
        <w:right w:val="none" w:sz="0" w:space="0" w:color="auto"/>
      </w:divBdr>
    </w:div>
    <w:div w:id="1518734612">
      <w:bodyDiv w:val="1"/>
      <w:marLeft w:val="0"/>
      <w:marRight w:val="0"/>
      <w:marTop w:val="0"/>
      <w:marBottom w:val="0"/>
      <w:divBdr>
        <w:top w:val="none" w:sz="0" w:space="0" w:color="auto"/>
        <w:left w:val="none" w:sz="0" w:space="0" w:color="auto"/>
        <w:bottom w:val="none" w:sz="0" w:space="0" w:color="auto"/>
        <w:right w:val="none" w:sz="0" w:space="0" w:color="auto"/>
      </w:divBdr>
    </w:div>
    <w:div w:id="1556041394">
      <w:bodyDiv w:val="1"/>
      <w:marLeft w:val="0"/>
      <w:marRight w:val="0"/>
      <w:marTop w:val="0"/>
      <w:marBottom w:val="0"/>
      <w:divBdr>
        <w:top w:val="none" w:sz="0" w:space="0" w:color="auto"/>
        <w:left w:val="none" w:sz="0" w:space="0" w:color="auto"/>
        <w:bottom w:val="none" w:sz="0" w:space="0" w:color="auto"/>
        <w:right w:val="none" w:sz="0" w:space="0" w:color="auto"/>
      </w:divBdr>
    </w:div>
    <w:div w:id="1608659373">
      <w:bodyDiv w:val="1"/>
      <w:marLeft w:val="0"/>
      <w:marRight w:val="0"/>
      <w:marTop w:val="0"/>
      <w:marBottom w:val="0"/>
      <w:divBdr>
        <w:top w:val="none" w:sz="0" w:space="0" w:color="auto"/>
        <w:left w:val="none" w:sz="0" w:space="0" w:color="auto"/>
        <w:bottom w:val="none" w:sz="0" w:space="0" w:color="auto"/>
        <w:right w:val="none" w:sz="0" w:space="0" w:color="auto"/>
      </w:divBdr>
    </w:div>
    <w:div w:id="1679192186">
      <w:bodyDiv w:val="1"/>
      <w:marLeft w:val="0"/>
      <w:marRight w:val="0"/>
      <w:marTop w:val="0"/>
      <w:marBottom w:val="0"/>
      <w:divBdr>
        <w:top w:val="none" w:sz="0" w:space="0" w:color="auto"/>
        <w:left w:val="none" w:sz="0" w:space="0" w:color="auto"/>
        <w:bottom w:val="none" w:sz="0" w:space="0" w:color="auto"/>
        <w:right w:val="none" w:sz="0" w:space="0" w:color="auto"/>
      </w:divBdr>
    </w:div>
    <w:div w:id="1688097084">
      <w:bodyDiv w:val="1"/>
      <w:marLeft w:val="0"/>
      <w:marRight w:val="0"/>
      <w:marTop w:val="0"/>
      <w:marBottom w:val="0"/>
      <w:divBdr>
        <w:top w:val="none" w:sz="0" w:space="0" w:color="auto"/>
        <w:left w:val="none" w:sz="0" w:space="0" w:color="auto"/>
        <w:bottom w:val="none" w:sz="0" w:space="0" w:color="auto"/>
        <w:right w:val="none" w:sz="0" w:space="0" w:color="auto"/>
      </w:divBdr>
    </w:div>
    <w:div w:id="1719553305">
      <w:bodyDiv w:val="1"/>
      <w:marLeft w:val="0"/>
      <w:marRight w:val="0"/>
      <w:marTop w:val="0"/>
      <w:marBottom w:val="0"/>
      <w:divBdr>
        <w:top w:val="none" w:sz="0" w:space="0" w:color="auto"/>
        <w:left w:val="none" w:sz="0" w:space="0" w:color="auto"/>
        <w:bottom w:val="none" w:sz="0" w:space="0" w:color="auto"/>
        <w:right w:val="none" w:sz="0" w:space="0" w:color="auto"/>
      </w:divBdr>
    </w:div>
    <w:div w:id="1851674512">
      <w:bodyDiv w:val="1"/>
      <w:marLeft w:val="0"/>
      <w:marRight w:val="0"/>
      <w:marTop w:val="0"/>
      <w:marBottom w:val="0"/>
      <w:divBdr>
        <w:top w:val="none" w:sz="0" w:space="0" w:color="auto"/>
        <w:left w:val="none" w:sz="0" w:space="0" w:color="auto"/>
        <w:bottom w:val="none" w:sz="0" w:space="0" w:color="auto"/>
        <w:right w:val="none" w:sz="0" w:space="0" w:color="auto"/>
      </w:divBdr>
    </w:div>
    <w:div w:id="1875537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anchor.fm/manojspeaks/episodes/Interview-Plight-of-overseas-students-in-Australia-during-COVID19-ecqbb8?fbclid=IwAR0dZjeR5JVQhYFdF1RvqXRWm4Y0jpHiRb4JmKzYb4aVwgPexlsb5lYmli8"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udymelbourne.vic.gov.au/news-updates/updates/top-tips-for-maintaining-your-mental-health-during-social-isolation?fbclid=IwAR1P8InwPyoJWUt2UQL8B2PI5DZJdX_ySTNrGJoKwjaj6hTSs6WJu8wU7MU" TargetMode="External"/><Relationship Id="rId5" Type="http://schemas.openxmlformats.org/officeDocument/2006/relationships/webSettings" Target="webSettings.xml"/><Relationship Id="rId10" Type="http://schemas.openxmlformats.org/officeDocument/2006/relationships/hyperlink" Target="http://www.southasiatimes.com.au/news/?p=9618"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ECB9EA-C833-4BD9-9F3E-F9771B340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22</Pages>
  <Words>4162</Words>
  <Characters>23730</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Errol Phuah</dc:creator>
  <cp:keywords/>
  <dc:description/>
  <cp:lastModifiedBy>Errol Phuah</cp:lastModifiedBy>
  <cp:revision>3</cp:revision>
  <dcterms:created xsi:type="dcterms:W3CDTF">2020-07-13T02:57:00Z</dcterms:created>
  <dcterms:modified xsi:type="dcterms:W3CDTF">2020-07-13T03:07:00Z</dcterms:modified>
</cp:coreProperties>
</file>